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DC" w:rsidRPr="00FB388A" w:rsidRDefault="00B21C4D" w:rsidP="005279DC">
      <w:pPr>
        <w:pStyle w:val="Web"/>
        <w:shd w:val="clear" w:color="auto" w:fill="FFFFFF"/>
        <w:spacing w:before="150" w:beforeAutospacing="0" w:after="150" w:afterAutospacing="0"/>
        <w:ind w:left="960" w:hanging="960"/>
        <w:rPr>
          <w:rFonts w:ascii="Verdana" w:hAnsi="Verdana"/>
          <w:b/>
          <w:color w:val="666666"/>
          <w:sz w:val="20"/>
          <w:szCs w:val="20"/>
        </w:rPr>
      </w:pPr>
      <w:r>
        <w:rPr>
          <w:rFonts w:ascii="標楷體" w:eastAsia="標楷體" w:hAnsi="標楷體" w:hint="eastAsia"/>
          <w:color w:val="333333"/>
          <w:sz w:val="30"/>
          <w:szCs w:val="30"/>
        </w:rPr>
        <w:t xml:space="preserve">     </w:t>
      </w:r>
      <w:r w:rsidR="005279DC" w:rsidRPr="00FB388A">
        <w:rPr>
          <w:rFonts w:ascii="標楷體" w:eastAsia="標楷體" w:hAnsi="標楷體" w:hint="eastAsia"/>
          <w:b/>
          <w:color w:val="7030A0"/>
          <w:sz w:val="30"/>
          <w:szCs w:val="30"/>
        </w:rPr>
        <w:t>本校</w:t>
      </w:r>
      <w:proofErr w:type="gramStart"/>
      <w:r w:rsidR="005279DC" w:rsidRPr="00FB388A">
        <w:rPr>
          <w:rFonts w:ascii="標楷體" w:eastAsia="標楷體" w:hAnsi="標楷體" w:hint="eastAsia"/>
          <w:b/>
          <w:color w:val="7030A0"/>
          <w:sz w:val="30"/>
          <w:szCs w:val="30"/>
        </w:rPr>
        <w:t>109</w:t>
      </w:r>
      <w:proofErr w:type="gramEnd"/>
      <w:r w:rsidR="005279DC" w:rsidRPr="00FB388A">
        <w:rPr>
          <w:rFonts w:ascii="標楷體" w:eastAsia="標楷體" w:hAnsi="標楷體" w:hint="eastAsia"/>
          <w:b/>
          <w:color w:val="7030A0"/>
          <w:sz w:val="30"/>
          <w:szCs w:val="30"/>
        </w:rPr>
        <w:t>年度安心即時上工計畫第二次</w:t>
      </w:r>
      <w:bookmarkStart w:id="0" w:name="_GoBack"/>
      <w:bookmarkEnd w:id="0"/>
      <w:r w:rsidR="005279DC" w:rsidRPr="00FB388A">
        <w:rPr>
          <w:rFonts w:ascii="標楷體" w:eastAsia="標楷體" w:hAnsi="標楷體" w:hint="eastAsia"/>
          <w:b/>
          <w:color w:val="7030A0"/>
          <w:sz w:val="30"/>
          <w:szCs w:val="30"/>
        </w:rPr>
        <w:t>甄選錄取名單，如說明。</w:t>
      </w:r>
    </w:p>
    <w:p w:rsidR="005279DC" w:rsidRPr="00B21C4D" w:rsidRDefault="005279DC" w:rsidP="005279DC">
      <w:pPr>
        <w:pStyle w:val="Web"/>
        <w:shd w:val="clear" w:color="auto" w:fill="FFFFFF"/>
        <w:spacing w:before="150" w:beforeAutospacing="0" w:after="150" w:afterAutospacing="0"/>
        <w:ind w:left="640" w:hanging="640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333333"/>
          <w:sz w:val="30"/>
          <w:szCs w:val="30"/>
        </w:rPr>
        <w:t>一、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依據</w:t>
      </w:r>
      <w:r w:rsidRPr="00B21C4D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勞動部勞動力</w:t>
      </w:r>
      <w:proofErr w:type="gramStart"/>
      <w:r w:rsidRPr="00B21C4D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發展署北基</w:t>
      </w:r>
      <w:proofErr w:type="gramEnd"/>
      <w:r w:rsidRPr="00B21C4D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宜花金馬分署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109年5月18日北分署</w:t>
      </w:r>
      <w:proofErr w:type="gramStart"/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諮</w:t>
      </w:r>
      <w:proofErr w:type="gramEnd"/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字第1090011188號函辦理。</w:t>
      </w:r>
    </w:p>
    <w:p w:rsidR="005279DC" w:rsidRPr="00B21C4D" w:rsidRDefault="005279DC" w:rsidP="005279DC">
      <w:pPr>
        <w:pStyle w:val="Web"/>
        <w:shd w:val="clear" w:color="auto" w:fill="FFFFFF"/>
        <w:spacing w:before="150" w:beforeAutospacing="0" w:after="150" w:afterAutospacing="0"/>
        <w:ind w:left="640" w:hanging="640"/>
        <w:rPr>
          <w:rFonts w:ascii="標楷體" w:eastAsia="標楷體" w:hAnsi="標楷體"/>
          <w:color w:val="000000" w:themeColor="text1"/>
          <w:sz w:val="30"/>
          <w:szCs w:val="30"/>
        </w:rPr>
      </w:pP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二、本甄選業於本（109）年5月26日辦理完竣茲將甄選結果</w:t>
      </w:r>
      <w:proofErr w:type="gramStart"/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臚</w:t>
      </w:r>
      <w:r w:rsidR="0096406F">
        <w:rPr>
          <w:rFonts w:ascii="標楷體" w:eastAsia="標楷體" w:hAnsi="標楷體" w:hint="eastAsia"/>
          <w:color w:val="000000" w:themeColor="text1"/>
          <w:sz w:val="30"/>
          <w:szCs w:val="30"/>
        </w:rPr>
        <w:t>列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如</w:t>
      </w:r>
      <w:proofErr w:type="gramEnd"/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下：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1"/>
        <w:gridCol w:w="1556"/>
        <w:gridCol w:w="1968"/>
        <w:gridCol w:w="3823"/>
        <w:gridCol w:w="1968"/>
      </w:tblGrid>
      <w:tr w:rsidR="00B21C4D" w:rsidRPr="00B21C4D" w:rsidTr="00102D68">
        <w:tc>
          <w:tcPr>
            <w:tcW w:w="546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744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41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分配</w:t>
            </w:r>
            <w:r w:rsidR="005279DC"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處室</w:t>
            </w:r>
          </w:p>
        </w:tc>
        <w:tc>
          <w:tcPr>
            <w:tcW w:w="1828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工作時間</w:t>
            </w:r>
          </w:p>
        </w:tc>
        <w:tc>
          <w:tcPr>
            <w:tcW w:w="941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錄取順序</w:t>
            </w:r>
          </w:p>
        </w:tc>
      </w:tr>
      <w:tr w:rsidR="00B21C4D" w:rsidRPr="00B21C4D" w:rsidTr="00102D68">
        <w:tc>
          <w:tcPr>
            <w:tcW w:w="546" w:type="pct"/>
            <w:vAlign w:val="center"/>
          </w:tcPr>
          <w:p w:rsidR="005279DC" w:rsidRPr="00B21C4D" w:rsidRDefault="005279DC" w:rsidP="00102D68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44" w:type="pct"/>
            <w:vAlign w:val="center"/>
          </w:tcPr>
          <w:p w:rsidR="005279DC" w:rsidRPr="00B21C4D" w:rsidRDefault="00E727BA" w:rsidP="00102D68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馮采</w:t>
            </w:r>
          </w:p>
        </w:tc>
        <w:tc>
          <w:tcPr>
            <w:tcW w:w="941" w:type="pct"/>
            <w:vAlign w:val="center"/>
          </w:tcPr>
          <w:p w:rsidR="005279DC" w:rsidRPr="00B21C4D" w:rsidRDefault="00E727BA" w:rsidP="00102D68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實習處</w:t>
            </w:r>
          </w:p>
        </w:tc>
        <w:tc>
          <w:tcPr>
            <w:tcW w:w="1828" w:type="pct"/>
            <w:vAlign w:val="center"/>
          </w:tcPr>
          <w:p w:rsidR="005279DC" w:rsidRPr="00B21C4D" w:rsidRDefault="00102D68" w:rsidP="00102D68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  <w:proofErr w:type="gramStart"/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9C1675"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E727BA"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:00-1</w:t>
            </w:r>
            <w:r w:rsidR="009C1675"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2:</w:t>
            </w:r>
            <w:r w:rsidR="00E727BA"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9C1675" w:rsidRPr="00B21C4D" w:rsidRDefault="00102D68" w:rsidP="00102D68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</w:t>
            </w:r>
            <w:proofErr w:type="gramStart"/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起:7:00-11:00</w:t>
            </w:r>
          </w:p>
        </w:tc>
        <w:tc>
          <w:tcPr>
            <w:tcW w:w="941" w:type="pct"/>
            <w:vAlign w:val="center"/>
          </w:tcPr>
          <w:p w:rsidR="005279DC" w:rsidRPr="00B21C4D" w:rsidRDefault="005279DC" w:rsidP="00102D68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</w:p>
        </w:tc>
      </w:tr>
      <w:tr w:rsidR="00B21C4D" w:rsidRPr="00B21C4D" w:rsidTr="00102D68">
        <w:tc>
          <w:tcPr>
            <w:tcW w:w="546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44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袁若雯</w:t>
            </w:r>
          </w:p>
        </w:tc>
        <w:tc>
          <w:tcPr>
            <w:tcW w:w="941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實習處</w:t>
            </w:r>
          </w:p>
        </w:tc>
        <w:tc>
          <w:tcPr>
            <w:tcW w:w="1828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12:00-16</w:t>
            </w:r>
            <w:r w:rsidR="009C1675"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941" w:type="pct"/>
          </w:tcPr>
          <w:p w:rsidR="005279DC" w:rsidRPr="00B21C4D" w:rsidRDefault="005279DC" w:rsidP="009C167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</w:p>
        </w:tc>
      </w:tr>
      <w:tr w:rsidR="00B21C4D" w:rsidRPr="00B21C4D" w:rsidTr="00102D68">
        <w:tc>
          <w:tcPr>
            <w:tcW w:w="546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44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鄭凱升</w:t>
            </w:r>
          </w:p>
        </w:tc>
        <w:tc>
          <w:tcPr>
            <w:tcW w:w="941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進修部</w:t>
            </w:r>
          </w:p>
        </w:tc>
        <w:tc>
          <w:tcPr>
            <w:tcW w:w="1828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  <w:r w:rsidR="00E727BA"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:00-</w:t>
            </w: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  <w:r w:rsidR="00E727BA"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941" w:type="pct"/>
          </w:tcPr>
          <w:p w:rsidR="005279DC" w:rsidRPr="00B21C4D" w:rsidRDefault="005279DC" w:rsidP="009C167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</w:p>
        </w:tc>
      </w:tr>
      <w:tr w:rsidR="00B21C4D" w:rsidRPr="00B21C4D" w:rsidTr="00102D68">
        <w:tc>
          <w:tcPr>
            <w:tcW w:w="546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44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毛慧娟</w:t>
            </w:r>
          </w:p>
        </w:tc>
        <w:tc>
          <w:tcPr>
            <w:tcW w:w="941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  <w:tc>
          <w:tcPr>
            <w:tcW w:w="1828" w:type="pct"/>
          </w:tcPr>
          <w:p w:rsidR="005279DC" w:rsidRPr="00B21C4D" w:rsidRDefault="00E727BA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8:00-12:00</w:t>
            </w:r>
          </w:p>
        </w:tc>
        <w:tc>
          <w:tcPr>
            <w:tcW w:w="941" w:type="pct"/>
          </w:tcPr>
          <w:p w:rsidR="005279DC" w:rsidRPr="00B21C4D" w:rsidRDefault="005279DC" w:rsidP="009C167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</w:p>
        </w:tc>
      </w:tr>
      <w:tr w:rsidR="00B21C4D" w:rsidRPr="00B21C4D" w:rsidTr="00102D68">
        <w:tc>
          <w:tcPr>
            <w:tcW w:w="546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44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林思瑜</w:t>
            </w:r>
          </w:p>
        </w:tc>
        <w:tc>
          <w:tcPr>
            <w:tcW w:w="941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  <w:tc>
          <w:tcPr>
            <w:tcW w:w="1828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13:00-17:00</w:t>
            </w:r>
          </w:p>
        </w:tc>
        <w:tc>
          <w:tcPr>
            <w:tcW w:w="941" w:type="pct"/>
          </w:tcPr>
          <w:p w:rsidR="005279DC" w:rsidRPr="00B21C4D" w:rsidRDefault="005279DC" w:rsidP="009C167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</w:p>
        </w:tc>
      </w:tr>
      <w:tr w:rsidR="00B21C4D" w:rsidRPr="00B21C4D" w:rsidTr="00102D68">
        <w:tc>
          <w:tcPr>
            <w:tcW w:w="546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44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何知霖</w:t>
            </w:r>
          </w:p>
        </w:tc>
        <w:tc>
          <w:tcPr>
            <w:tcW w:w="941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總務處</w:t>
            </w:r>
          </w:p>
        </w:tc>
        <w:tc>
          <w:tcPr>
            <w:tcW w:w="1828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8:00-12:00</w:t>
            </w:r>
          </w:p>
        </w:tc>
        <w:tc>
          <w:tcPr>
            <w:tcW w:w="941" w:type="pct"/>
          </w:tcPr>
          <w:p w:rsidR="005279DC" w:rsidRPr="00B21C4D" w:rsidRDefault="005279DC" w:rsidP="009C1675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</w:p>
        </w:tc>
      </w:tr>
      <w:tr w:rsidR="00B21C4D" w:rsidRPr="00B21C4D" w:rsidTr="00102D68">
        <w:tc>
          <w:tcPr>
            <w:tcW w:w="546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44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吳玉珍</w:t>
            </w:r>
          </w:p>
        </w:tc>
        <w:tc>
          <w:tcPr>
            <w:tcW w:w="941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備取1</w:t>
            </w:r>
          </w:p>
        </w:tc>
      </w:tr>
      <w:tr w:rsidR="00B21C4D" w:rsidRPr="00B21C4D" w:rsidTr="00102D68">
        <w:tc>
          <w:tcPr>
            <w:tcW w:w="546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44" w:type="pct"/>
          </w:tcPr>
          <w:p w:rsidR="005279DC" w:rsidRPr="00B21C4D" w:rsidRDefault="009C1675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林宗翰</w:t>
            </w:r>
          </w:p>
        </w:tc>
        <w:tc>
          <w:tcPr>
            <w:tcW w:w="941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8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1" w:type="pct"/>
          </w:tcPr>
          <w:p w:rsidR="005279DC" w:rsidRPr="00B21C4D" w:rsidRDefault="005279DC" w:rsidP="009C1675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1C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備取2</w:t>
            </w:r>
          </w:p>
        </w:tc>
      </w:tr>
    </w:tbl>
    <w:p w:rsidR="005279DC" w:rsidRPr="00B21C4D" w:rsidRDefault="005279DC" w:rsidP="005279DC">
      <w:pPr>
        <w:pStyle w:val="Web"/>
        <w:shd w:val="clear" w:color="auto" w:fill="FFFFFF"/>
        <w:spacing w:before="150" w:beforeAutospacing="0" w:after="150" w:afterAutospacing="0"/>
        <w:ind w:left="640" w:hanging="640"/>
        <w:rPr>
          <w:rFonts w:ascii="Verdana" w:hAnsi="Verdana"/>
          <w:color w:val="000000" w:themeColor="text1"/>
          <w:sz w:val="20"/>
          <w:szCs w:val="20"/>
        </w:rPr>
      </w:pP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三、正取人員請於109年05月</w:t>
      </w:r>
      <w:r w:rsidR="007F3ACF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2</w:t>
      </w:r>
      <w:r w:rsidR="009C1675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7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日（星期</w:t>
      </w:r>
      <w:r w:rsidR="009C1675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三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）依錄取</w:t>
      </w:r>
      <w:r w:rsidR="00102D68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分配處室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及工作時間，攜帶身分證及郵局封面影本，親自到本校人事室辦理報到，無故逾期未報到視同放棄。</w:t>
      </w:r>
    </w:p>
    <w:p w:rsidR="00AF089F" w:rsidRPr="00B21C4D" w:rsidRDefault="005279DC" w:rsidP="009C1675">
      <w:pPr>
        <w:pStyle w:val="Web"/>
        <w:shd w:val="clear" w:color="auto" w:fill="FFFFFF"/>
        <w:spacing w:before="150" w:beforeAutospacing="0" w:after="150" w:afterAutospacing="0"/>
        <w:ind w:left="640" w:hanging="640"/>
        <w:rPr>
          <w:color w:val="000000" w:themeColor="text1"/>
        </w:rPr>
      </w:pP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四、歡迎加入羅東高工教育團隊，如有任何疑義請洽本校</w:t>
      </w:r>
      <w:r w:rsidR="007F3ACF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總務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處</w:t>
      </w:r>
      <w:r w:rsidR="00102D68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、</w:t>
      </w:r>
      <w:proofErr w:type="gramStart"/>
      <w:r w:rsidR="00102D68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進修部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或</w:t>
      </w:r>
      <w:r w:rsidR="007F3ACF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實習</w:t>
      </w:r>
      <w:proofErr w:type="gramEnd"/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處，電話：03-9514196轉</w:t>
      </w:r>
      <w:r w:rsidR="007F3ACF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4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01</w:t>
      </w:r>
      <w:r w:rsidR="00102D68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、</w:t>
      </w:r>
      <w:r w:rsidR="007F3ACF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5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01</w:t>
      </w:r>
      <w:r w:rsidR="0096406F">
        <w:rPr>
          <w:rFonts w:ascii="標楷體" w:eastAsia="標楷體" w:hAnsi="標楷體" w:hint="eastAsia"/>
          <w:color w:val="000000" w:themeColor="text1"/>
          <w:sz w:val="30"/>
          <w:szCs w:val="30"/>
        </w:rPr>
        <w:t>或</w:t>
      </w:r>
      <w:r w:rsidR="0096406F"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701</w:t>
      </w:r>
      <w:r w:rsidRPr="00B21C4D">
        <w:rPr>
          <w:rFonts w:ascii="標楷體" w:eastAsia="標楷體" w:hAnsi="標楷體" w:hint="eastAsia"/>
          <w:color w:val="000000" w:themeColor="text1"/>
          <w:sz w:val="30"/>
          <w:szCs w:val="30"/>
        </w:rPr>
        <w:t>。</w:t>
      </w:r>
    </w:p>
    <w:sectPr w:rsidR="00AF089F" w:rsidRPr="00B21C4D" w:rsidSect="00B21C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DC"/>
    <w:rsid w:val="00102D68"/>
    <w:rsid w:val="005279DC"/>
    <w:rsid w:val="007F3ACF"/>
    <w:rsid w:val="008D78E3"/>
    <w:rsid w:val="008F7C03"/>
    <w:rsid w:val="009479EF"/>
    <w:rsid w:val="0096406F"/>
    <w:rsid w:val="009C1675"/>
    <w:rsid w:val="00B21C4D"/>
    <w:rsid w:val="00D444FA"/>
    <w:rsid w:val="00E727BA"/>
    <w:rsid w:val="00E960DD"/>
    <w:rsid w:val="00FB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EC12"/>
  <w15:docId w15:val="{2762F104-3A01-46CF-9C1B-9600C16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9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5279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C1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</dc:creator>
  <cp:lastModifiedBy>user</cp:lastModifiedBy>
  <cp:revision>6</cp:revision>
  <cp:lastPrinted>2020-05-26T07:21:00Z</cp:lastPrinted>
  <dcterms:created xsi:type="dcterms:W3CDTF">2020-05-26T07:53:00Z</dcterms:created>
  <dcterms:modified xsi:type="dcterms:W3CDTF">2020-05-26T07:58:00Z</dcterms:modified>
</cp:coreProperties>
</file>