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C" w:rsidRDefault="00685E52" w:rsidP="006852DC">
      <w:r>
        <w:rPr>
          <w:rFonts w:hint="eastAsia"/>
        </w:rPr>
        <w:t>活動名稱</w:t>
      </w:r>
      <w:r w:rsidR="006852DC">
        <w:rPr>
          <w:rFonts w:hint="eastAsia"/>
        </w:rPr>
        <w:t>：</w:t>
      </w:r>
      <w:r w:rsidR="003A4347" w:rsidRPr="003A4347">
        <w:rPr>
          <w:rFonts w:hint="eastAsia"/>
        </w:rPr>
        <w:t>林燈文教公益基金會</w:t>
      </w:r>
      <w:r w:rsidR="003A4347" w:rsidRPr="003A4347">
        <w:rPr>
          <w:rFonts w:hint="eastAsia"/>
        </w:rPr>
        <w:t>108</w:t>
      </w:r>
      <w:r w:rsidR="003A4347" w:rsidRPr="003A4347">
        <w:rPr>
          <w:rFonts w:hint="eastAsia"/>
        </w:rPr>
        <w:t>學年第</w:t>
      </w:r>
      <w:r w:rsidR="003A4347" w:rsidRPr="003A4347">
        <w:rPr>
          <w:rFonts w:hint="eastAsia"/>
        </w:rPr>
        <w:t>2</w:t>
      </w:r>
      <w:r w:rsidR="003A4347" w:rsidRPr="003A4347">
        <w:rPr>
          <w:rFonts w:hint="eastAsia"/>
        </w:rPr>
        <w:t>學期獎助學金頒獎典禮</w:t>
      </w:r>
    </w:p>
    <w:p w:rsidR="006852DC" w:rsidRDefault="00685E52" w:rsidP="00685E52">
      <w:r>
        <w:rPr>
          <w:rFonts w:hint="eastAsia"/>
        </w:rPr>
        <w:t>活</w:t>
      </w:r>
      <w:r w:rsidR="006852DC">
        <w:rPr>
          <w:rFonts w:hint="eastAsia"/>
        </w:rPr>
        <w:t>動時間</w:t>
      </w:r>
      <w:r w:rsidR="001C6EC6">
        <w:rPr>
          <w:rFonts w:hint="eastAsia"/>
        </w:rPr>
        <w:t>：</w:t>
      </w:r>
      <w:r w:rsidR="003A4347">
        <w:rPr>
          <w:rFonts w:hint="eastAsia"/>
        </w:rPr>
        <w:t>109</w:t>
      </w:r>
      <w:r w:rsidR="006852DC">
        <w:rPr>
          <w:rFonts w:hint="eastAsia"/>
        </w:rPr>
        <w:t>年</w:t>
      </w:r>
      <w:r w:rsidR="003A4347">
        <w:rPr>
          <w:rFonts w:hint="eastAsia"/>
        </w:rPr>
        <w:t>04</w:t>
      </w:r>
      <w:r w:rsidR="006852DC">
        <w:rPr>
          <w:rFonts w:hint="eastAsia"/>
        </w:rPr>
        <w:t>月</w:t>
      </w:r>
      <w:r w:rsidR="003A4347">
        <w:rPr>
          <w:rFonts w:hint="eastAsia"/>
        </w:rPr>
        <w:t>28</w:t>
      </w:r>
      <w:r w:rsidR="006852DC">
        <w:rPr>
          <w:rFonts w:hint="eastAsia"/>
        </w:rPr>
        <w:t>日</w:t>
      </w:r>
    </w:p>
    <w:p w:rsidR="006852DC" w:rsidRDefault="006852DC" w:rsidP="00685E52">
      <w:r>
        <w:rPr>
          <w:rFonts w:hint="eastAsia"/>
        </w:rPr>
        <w:t>活動地點</w:t>
      </w:r>
      <w:r w:rsidR="001C6EC6">
        <w:rPr>
          <w:rFonts w:hint="eastAsia"/>
        </w:rPr>
        <w:t>：</w:t>
      </w:r>
      <w:r w:rsidR="003A4347">
        <w:rPr>
          <w:rFonts w:hint="eastAsia"/>
        </w:rPr>
        <w:t>至善樓第二會議室</w:t>
      </w:r>
    </w:p>
    <w:p w:rsidR="006852DC" w:rsidRDefault="006852DC" w:rsidP="003A4347">
      <w:pPr>
        <w:rPr>
          <w:rFonts w:hint="eastAsia"/>
        </w:rPr>
      </w:pPr>
      <w:r>
        <w:rPr>
          <w:rFonts w:hint="eastAsia"/>
        </w:rPr>
        <w:t>參與人員</w:t>
      </w:r>
      <w:r w:rsidR="001C6EC6">
        <w:rPr>
          <w:rFonts w:hint="eastAsia"/>
        </w:rPr>
        <w:t>：</w:t>
      </w:r>
      <w:r w:rsidR="003A4347" w:rsidRPr="003A4347">
        <w:rPr>
          <w:rFonts w:hint="eastAsia"/>
        </w:rPr>
        <w:t>林燈文教公益基金會</w:t>
      </w:r>
      <w:r w:rsidR="003A4347">
        <w:rPr>
          <w:rFonts w:hint="eastAsia"/>
        </w:rPr>
        <w:t>林執行長</w:t>
      </w:r>
      <w:r w:rsidR="003A4347">
        <w:rPr>
          <w:rFonts w:asciiTheme="minorEastAsia" w:hAnsiTheme="minorEastAsia" w:hint="eastAsia"/>
        </w:rPr>
        <w:t>、</w:t>
      </w:r>
      <w:r w:rsidR="003A4347">
        <w:rPr>
          <w:rFonts w:hint="eastAsia"/>
        </w:rPr>
        <w:t>湯協理</w:t>
      </w:r>
      <w:r w:rsidR="003A4347">
        <w:rPr>
          <w:rFonts w:asciiTheme="minorEastAsia" w:hAnsiTheme="minorEastAsia" w:hint="eastAsia"/>
        </w:rPr>
        <w:t>、</w:t>
      </w:r>
      <w:r w:rsidR="003A4347">
        <w:rPr>
          <w:rFonts w:hint="eastAsia"/>
        </w:rPr>
        <w:t>方副理及學校同仁</w:t>
      </w:r>
      <w:r w:rsidR="003A4347">
        <w:rPr>
          <w:rFonts w:asciiTheme="minorEastAsia" w:hAnsiTheme="minorEastAsia" w:hint="eastAsia"/>
        </w:rPr>
        <w:t>、</w:t>
      </w:r>
      <w:r w:rsidR="003A4347">
        <w:rPr>
          <w:rFonts w:hint="eastAsia"/>
        </w:rPr>
        <w:t>獲獎同學</w:t>
      </w:r>
    </w:p>
    <w:p w:rsidR="006852DC" w:rsidRDefault="005C0674" w:rsidP="00685E52">
      <w:r>
        <w:rPr>
          <w:rFonts w:hint="eastAsia"/>
        </w:rPr>
        <w:t>活動</w:t>
      </w:r>
      <w:r w:rsidR="006852DC">
        <w:rPr>
          <w:rFonts w:hint="eastAsia"/>
        </w:rPr>
        <w:t>內容</w:t>
      </w:r>
      <w:r w:rsidR="006852DC">
        <w:rPr>
          <w:rFonts w:hint="eastAsia"/>
        </w:rPr>
        <w:t>(</w:t>
      </w:r>
      <w:r w:rsidR="006852DC">
        <w:rPr>
          <w:rFonts w:hint="eastAsia"/>
        </w:rPr>
        <w:t>含照片</w:t>
      </w:r>
      <w:r w:rsidR="006852DC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頒發</w:t>
      </w:r>
      <w:r w:rsidRPr="003A4347">
        <w:rPr>
          <w:rFonts w:hint="eastAsia"/>
        </w:rPr>
        <w:t>林燈文教公益基金會</w:t>
      </w:r>
      <w:r w:rsidRPr="003A4347">
        <w:rPr>
          <w:rFonts w:hint="eastAsia"/>
        </w:rPr>
        <w:t>108</w:t>
      </w:r>
      <w:r w:rsidRPr="003A4347">
        <w:rPr>
          <w:rFonts w:hint="eastAsia"/>
        </w:rPr>
        <w:t>學年第</w:t>
      </w:r>
      <w:r w:rsidRPr="003A4347">
        <w:rPr>
          <w:rFonts w:hint="eastAsia"/>
        </w:rPr>
        <w:t>2</w:t>
      </w:r>
      <w:r w:rsidRPr="003A4347">
        <w:rPr>
          <w:rFonts w:hint="eastAsia"/>
        </w:rPr>
        <w:t>學期獎助學金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852DC" w:rsidTr="002D6317">
        <w:tc>
          <w:tcPr>
            <w:tcW w:w="5228" w:type="dxa"/>
          </w:tcPr>
          <w:p w:rsidR="006852DC" w:rsidRDefault="003A4347" w:rsidP="005C3C26">
            <w:pPr>
              <w:tabs>
                <w:tab w:val="left" w:pos="3156"/>
              </w:tabs>
              <w:jc w:val="center"/>
            </w:pPr>
            <w:r w:rsidRPr="003A4347">
              <w:rPr>
                <w:noProof/>
              </w:rPr>
              <w:drawing>
                <wp:inline distT="0" distB="0" distL="0" distR="0">
                  <wp:extent cx="2814320" cy="2110740"/>
                  <wp:effectExtent l="0" t="0" r="5080" b="3810"/>
                  <wp:docPr id="5" name="圖片 5" descr="D:\使用者資料_勿刪\Desktop\新增資料夾 (10)\8FC99290-1893-46CA-A621-82E063792F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新增資料夾 (10)\8FC99290-1893-46CA-A621-82E063792F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731" cy="211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852DC" w:rsidRDefault="00BA73CC" w:rsidP="006852DC">
            <w:pPr>
              <w:jc w:val="center"/>
            </w:pPr>
            <w:r w:rsidRPr="003A4347">
              <w:rPr>
                <w:noProof/>
              </w:rPr>
              <w:drawing>
                <wp:inline distT="0" distB="0" distL="0" distR="0" wp14:anchorId="04D1A48F" wp14:editId="79A2BC51">
                  <wp:extent cx="2763520" cy="2072640"/>
                  <wp:effectExtent l="0" t="0" r="0" b="3810"/>
                  <wp:docPr id="18" name="圖片 18" descr="D:\使用者資料_勿刪\Desktop\新增資料夾 (10)\63D46DBE-3251-47B7-9593-85DE43ABC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新增資料夾 (10)\63D46DBE-3251-47B7-9593-85DE43ABC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2D6317">
        <w:tc>
          <w:tcPr>
            <w:tcW w:w="5228" w:type="dxa"/>
          </w:tcPr>
          <w:p w:rsidR="006852DC" w:rsidRDefault="003A4347" w:rsidP="00FE69DE">
            <w:pPr>
              <w:jc w:val="center"/>
            </w:pPr>
            <w:r>
              <w:rPr>
                <w:rFonts w:hint="eastAsia"/>
              </w:rPr>
              <w:t>林執行長致詞</w:t>
            </w:r>
          </w:p>
        </w:tc>
        <w:tc>
          <w:tcPr>
            <w:tcW w:w="5228" w:type="dxa"/>
          </w:tcPr>
          <w:p w:rsidR="006852DC" w:rsidRDefault="00BA73CC" w:rsidP="006852DC">
            <w:pPr>
              <w:jc w:val="center"/>
            </w:pPr>
            <w:r>
              <w:rPr>
                <w:rFonts w:hint="eastAsia"/>
              </w:rPr>
              <w:t>頒發獎學金</w:t>
            </w:r>
          </w:p>
        </w:tc>
      </w:tr>
      <w:tr w:rsidR="006852DC" w:rsidTr="002D6317">
        <w:tc>
          <w:tcPr>
            <w:tcW w:w="5228" w:type="dxa"/>
          </w:tcPr>
          <w:p w:rsidR="006852DC" w:rsidRDefault="00BA73CC" w:rsidP="006852DC">
            <w:pPr>
              <w:jc w:val="center"/>
            </w:pPr>
            <w:r w:rsidRPr="003A4347">
              <w:rPr>
                <w:noProof/>
              </w:rPr>
              <w:drawing>
                <wp:inline distT="0" distB="0" distL="0" distR="0" wp14:anchorId="11BFFCBA" wp14:editId="0D4F27BE">
                  <wp:extent cx="2961640" cy="2072640"/>
                  <wp:effectExtent l="0" t="0" r="0" b="3810"/>
                  <wp:docPr id="9" name="圖片 9" descr="D:\使用者資料_勿刪\Desktop\新增資料夾 (10)\E0170BAA-0116-460E-A8BE-3153713FEA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新增資料夾 (10)\E0170BAA-0116-460E-A8BE-3153713FEA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852DC" w:rsidRDefault="00BA73CC" w:rsidP="006852DC">
            <w:pPr>
              <w:jc w:val="center"/>
            </w:pPr>
            <w:r w:rsidRPr="003A4347">
              <w:rPr>
                <w:noProof/>
              </w:rPr>
              <w:drawing>
                <wp:inline distT="0" distB="0" distL="0" distR="0" wp14:anchorId="41E52776" wp14:editId="0F279F7B">
                  <wp:extent cx="2849880" cy="2137410"/>
                  <wp:effectExtent l="0" t="0" r="7620" b="0"/>
                  <wp:docPr id="10" name="圖片 10" descr="D:\使用者資料_勿刪\Desktop\新增資料夾 (10)\A83D1628-0BE2-4AD6-980D-A8CAFAF4EF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新增資料夾 (10)\A83D1628-0BE2-4AD6-980D-A8CAFAF4EF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D60" w:rsidTr="002D6317">
        <w:tc>
          <w:tcPr>
            <w:tcW w:w="5228" w:type="dxa"/>
          </w:tcPr>
          <w:p w:rsidR="00AE3D60" w:rsidRDefault="003A4347" w:rsidP="002B6379">
            <w:pPr>
              <w:jc w:val="center"/>
            </w:pPr>
            <w:r>
              <w:rPr>
                <w:rFonts w:hint="eastAsia"/>
              </w:rPr>
              <w:t>頒發獎學金</w:t>
            </w:r>
          </w:p>
        </w:tc>
        <w:tc>
          <w:tcPr>
            <w:tcW w:w="5228" w:type="dxa"/>
          </w:tcPr>
          <w:p w:rsidR="00AE3D60" w:rsidRDefault="00BA73CC" w:rsidP="002B6379">
            <w:pPr>
              <w:jc w:val="center"/>
            </w:pPr>
            <w:r w:rsidRPr="00BA73CC">
              <w:rPr>
                <w:rFonts w:hint="eastAsia"/>
              </w:rPr>
              <w:t>獲獎同學合影</w:t>
            </w:r>
          </w:p>
        </w:tc>
      </w:tr>
      <w:tr w:rsidR="000F1C27" w:rsidTr="002D6317">
        <w:tc>
          <w:tcPr>
            <w:tcW w:w="5228" w:type="dxa"/>
          </w:tcPr>
          <w:p w:rsidR="000F1C27" w:rsidRDefault="00BA73CC" w:rsidP="002B6379">
            <w:pPr>
              <w:jc w:val="center"/>
            </w:pPr>
            <w:r w:rsidRPr="00BA73CC">
              <w:rPr>
                <w:noProof/>
              </w:rPr>
              <w:drawing>
                <wp:inline distT="0" distB="0" distL="0" distR="0">
                  <wp:extent cx="2895600" cy="2171700"/>
                  <wp:effectExtent l="0" t="0" r="0" b="0"/>
                  <wp:docPr id="19" name="圖片 19" descr="D:\使用者資料_勿刪\Downloads\IMG_2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使用者資料_勿刪\Downloads\IMG_2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0F1C27" w:rsidRDefault="005C0674" w:rsidP="002B6379">
            <w:pPr>
              <w:jc w:val="center"/>
            </w:pPr>
            <w:r w:rsidRPr="005C0674">
              <w:rPr>
                <w:noProof/>
              </w:rPr>
              <w:drawing>
                <wp:inline distT="0" distB="0" distL="0" distR="0">
                  <wp:extent cx="2827020" cy="2120265"/>
                  <wp:effectExtent l="0" t="0" r="0" b="0"/>
                  <wp:docPr id="13" name="圖片 13" descr="D:\使用者資料_勿刪\Desktop\新增資料夾 (10)\4E58B310-F449-4D55-85F1-2543683C9F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使用者資料_勿刪\Desktop\新增資料夾 (10)\4E58B310-F449-4D55-85F1-2543683C9F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C27" w:rsidTr="002D6317">
        <w:tc>
          <w:tcPr>
            <w:tcW w:w="5228" w:type="dxa"/>
          </w:tcPr>
          <w:p w:rsidR="000F1C27" w:rsidRDefault="00BA73CC" w:rsidP="002B6379">
            <w:pPr>
              <w:jc w:val="center"/>
            </w:pPr>
            <w:r>
              <w:rPr>
                <w:rFonts w:hint="eastAsia"/>
              </w:rPr>
              <w:t>全體合影</w:t>
            </w:r>
          </w:p>
        </w:tc>
        <w:tc>
          <w:tcPr>
            <w:tcW w:w="5228" w:type="dxa"/>
          </w:tcPr>
          <w:p w:rsidR="000F1C27" w:rsidRDefault="005C0674" w:rsidP="002B6379">
            <w:pPr>
              <w:jc w:val="center"/>
            </w:pPr>
            <w:r>
              <w:rPr>
                <w:rFonts w:hint="eastAsia"/>
              </w:rPr>
              <w:t>機器人成果展示</w:t>
            </w:r>
          </w:p>
        </w:tc>
      </w:tr>
    </w:tbl>
    <w:p w:rsidR="006852DC" w:rsidRDefault="006852DC" w:rsidP="006852DC">
      <w:pPr>
        <w:jc w:val="center"/>
      </w:pPr>
    </w:p>
    <w:p w:rsidR="00E63A2D" w:rsidRDefault="00E63A2D" w:rsidP="00E63A2D"/>
    <w:p w:rsidR="005C0674" w:rsidRDefault="005C0674" w:rsidP="00E63A2D"/>
    <w:p w:rsidR="005C0674" w:rsidRDefault="005C0674" w:rsidP="00E63A2D"/>
    <w:p w:rsidR="005C0674" w:rsidRPr="005C0674" w:rsidRDefault="005C0674" w:rsidP="005C0674">
      <w:pPr>
        <w:jc w:val="center"/>
        <w:rPr>
          <w:b/>
          <w:sz w:val="32"/>
          <w:szCs w:val="32"/>
        </w:rPr>
      </w:pPr>
      <w:r w:rsidRPr="005C0674">
        <w:rPr>
          <w:rFonts w:hint="eastAsia"/>
          <w:b/>
          <w:sz w:val="32"/>
          <w:szCs w:val="32"/>
        </w:rPr>
        <w:lastRenderedPageBreak/>
        <w:t>林燈文教公益基金會</w:t>
      </w:r>
      <w:r w:rsidRPr="005C0674">
        <w:rPr>
          <w:rFonts w:hint="eastAsia"/>
          <w:b/>
          <w:sz w:val="32"/>
          <w:szCs w:val="32"/>
        </w:rPr>
        <w:t>108</w:t>
      </w:r>
      <w:r w:rsidRPr="005C0674">
        <w:rPr>
          <w:rFonts w:hint="eastAsia"/>
          <w:b/>
          <w:sz w:val="32"/>
          <w:szCs w:val="32"/>
        </w:rPr>
        <w:t>學年第</w:t>
      </w:r>
      <w:r w:rsidRPr="005C0674">
        <w:rPr>
          <w:rFonts w:hint="eastAsia"/>
          <w:b/>
          <w:sz w:val="32"/>
          <w:szCs w:val="32"/>
        </w:rPr>
        <w:t>2</w:t>
      </w:r>
      <w:r w:rsidRPr="005C0674">
        <w:rPr>
          <w:rFonts w:hint="eastAsia"/>
          <w:b/>
          <w:sz w:val="32"/>
          <w:szCs w:val="32"/>
        </w:rPr>
        <w:t>學期獎助學金頒獎典禮流程</w:t>
      </w:r>
    </w:p>
    <w:p w:rsidR="005C0674" w:rsidRPr="005C0674" w:rsidRDefault="005C0674" w:rsidP="005C0674">
      <w:pPr>
        <w:rPr>
          <w:rFonts w:hint="eastAsia"/>
          <w:sz w:val="28"/>
          <w:szCs w:val="28"/>
        </w:rPr>
      </w:pPr>
      <w:r w:rsidRPr="005C0674">
        <w:rPr>
          <w:rFonts w:hint="eastAsia"/>
          <w:sz w:val="28"/>
          <w:szCs w:val="28"/>
        </w:rPr>
        <w:t>◎日期：</w:t>
      </w:r>
      <w:r w:rsidRPr="005C0674">
        <w:rPr>
          <w:rFonts w:hint="eastAsia"/>
          <w:sz w:val="28"/>
          <w:szCs w:val="28"/>
        </w:rPr>
        <w:t>109</w:t>
      </w:r>
      <w:r w:rsidRPr="005C0674">
        <w:rPr>
          <w:rFonts w:hint="eastAsia"/>
          <w:sz w:val="28"/>
          <w:szCs w:val="28"/>
        </w:rPr>
        <w:t>年</w:t>
      </w:r>
      <w:r w:rsidRPr="005C0674">
        <w:rPr>
          <w:rFonts w:hint="eastAsia"/>
          <w:sz w:val="28"/>
          <w:szCs w:val="28"/>
        </w:rPr>
        <w:t>4</w:t>
      </w:r>
      <w:r w:rsidRPr="005C0674">
        <w:rPr>
          <w:rFonts w:hint="eastAsia"/>
          <w:sz w:val="28"/>
          <w:szCs w:val="28"/>
        </w:rPr>
        <w:t>月</w:t>
      </w:r>
      <w:r w:rsidRPr="005C0674">
        <w:rPr>
          <w:rFonts w:hint="eastAsia"/>
          <w:sz w:val="28"/>
          <w:szCs w:val="28"/>
        </w:rPr>
        <w:t>28</w:t>
      </w:r>
      <w:r w:rsidRPr="005C0674">
        <w:rPr>
          <w:rFonts w:hint="eastAsia"/>
          <w:sz w:val="28"/>
          <w:szCs w:val="28"/>
        </w:rPr>
        <w:t>日</w:t>
      </w:r>
      <w:r w:rsidRPr="005C0674">
        <w:rPr>
          <w:rFonts w:hint="eastAsia"/>
          <w:sz w:val="28"/>
          <w:szCs w:val="28"/>
        </w:rPr>
        <w:t>(</w:t>
      </w:r>
      <w:r w:rsidRPr="005C0674">
        <w:rPr>
          <w:rFonts w:hint="eastAsia"/>
          <w:sz w:val="28"/>
          <w:szCs w:val="28"/>
        </w:rPr>
        <w:t>星期二</w:t>
      </w:r>
      <w:r w:rsidRPr="005C0674">
        <w:rPr>
          <w:rFonts w:hint="eastAsia"/>
          <w:sz w:val="28"/>
          <w:szCs w:val="28"/>
        </w:rPr>
        <w:t>)</w:t>
      </w:r>
    </w:p>
    <w:p w:rsidR="005C0674" w:rsidRPr="005C0674" w:rsidRDefault="005C0674" w:rsidP="005C0674">
      <w:pPr>
        <w:rPr>
          <w:sz w:val="28"/>
          <w:szCs w:val="28"/>
        </w:rPr>
      </w:pPr>
      <w:r w:rsidRPr="005C0674">
        <w:rPr>
          <w:rFonts w:hint="eastAsia"/>
          <w:sz w:val="28"/>
          <w:szCs w:val="28"/>
        </w:rPr>
        <w:t>◎地點：國立羅東高工</w:t>
      </w:r>
      <w:r w:rsidRPr="005C0674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</w:t>
      </w:r>
      <w:r w:rsidRPr="005C0674">
        <w:rPr>
          <w:rFonts w:hint="eastAsia"/>
          <w:sz w:val="28"/>
          <w:szCs w:val="28"/>
        </w:rPr>
        <w:t>(</w:t>
      </w:r>
      <w:r w:rsidRPr="005C0674">
        <w:rPr>
          <w:rFonts w:hint="eastAsia"/>
          <w:sz w:val="28"/>
          <w:szCs w:val="28"/>
        </w:rPr>
        <w:t>司儀</w:t>
      </w:r>
      <w:r w:rsidRPr="005C0674">
        <w:rPr>
          <w:rFonts w:hint="eastAsia"/>
          <w:sz w:val="28"/>
          <w:szCs w:val="28"/>
        </w:rPr>
        <w:t>:</w:t>
      </w:r>
      <w:r w:rsidRPr="005C0674">
        <w:rPr>
          <w:rFonts w:hint="eastAsia"/>
          <w:sz w:val="28"/>
          <w:szCs w:val="28"/>
        </w:rPr>
        <w:t>蔡文綾教官</w:t>
      </w:r>
      <w:r w:rsidRPr="005C0674">
        <w:rPr>
          <w:rFonts w:hint="eastAsia"/>
          <w:sz w:val="28"/>
          <w:szCs w:val="28"/>
        </w:rPr>
        <w:t>)</w:t>
      </w:r>
    </w:p>
    <w:tbl>
      <w:tblPr>
        <w:tblStyle w:val="a7"/>
        <w:tblW w:w="9923" w:type="dxa"/>
        <w:tblInd w:w="266" w:type="dxa"/>
        <w:tblLook w:val="04A0" w:firstRow="1" w:lastRow="0" w:firstColumn="1" w:lastColumn="0" w:noHBand="0" w:noVBand="1"/>
      </w:tblPr>
      <w:tblGrid>
        <w:gridCol w:w="1843"/>
        <w:gridCol w:w="2410"/>
        <w:gridCol w:w="2024"/>
        <w:gridCol w:w="1662"/>
        <w:gridCol w:w="1984"/>
      </w:tblGrid>
      <w:tr w:rsidR="005C0674" w:rsidRPr="005C0674" w:rsidTr="005C0674">
        <w:trPr>
          <w:trHeight w:val="387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時間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內容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主持人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地點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備註</w:t>
            </w:r>
          </w:p>
        </w:tc>
      </w:tr>
      <w:tr w:rsidR="005C0674" w:rsidRPr="005C0674" w:rsidTr="005C0674">
        <w:trPr>
          <w:trHeight w:val="1202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15:00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15:10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接待貴賓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廖俊仁校長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校長室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/>
        </w:tc>
      </w:tr>
      <w:tr w:rsidR="005C0674" w:rsidRPr="005C0674" w:rsidTr="005C0674">
        <w:trPr>
          <w:trHeight w:val="1262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15:10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15:25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校長介紹與會人員及致詞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廖俊仁校長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至善樓</w:t>
            </w:r>
            <w:r w:rsidRPr="005C0674">
              <w:rPr>
                <w:rFonts w:hint="eastAsia"/>
              </w:rPr>
              <w:t>3</w:t>
            </w:r>
            <w:r w:rsidRPr="005C0674">
              <w:rPr>
                <w:rFonts w:hint="eastAsia"/>
              </w:rPr>
              <w:t>樓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>
            <w:pPr>
              <w:rPr>
                <w:rFonts w:hint="eastAsia"/>
              </w:rPr>
            </w:pPr>
            <w:r w:rsidRPr="005C0674">
              <w:rPr>
                <w:rFonts w:hint="eastAsia"/>
              </w:rPr>
              <w:t>林純美執行長</w:t>
            </w:r>
          </w:p>
          <w:p w:rsidR="005C0674" w:rsidRPr="005C0674" w:rsidRDefault="005C0674" w:rsidP="005C0674">
            <w:pPr>
              <w:rPr>
                <w:rFonts w:hint="eastAsia"/>
              </w:rPr>
            </w:pPr>
            <w:r w:rsidRPr="005C0674">
              <w:rPr>
                <w:rFonts w:hint="eastAsia"/>
              </w:rPr>
              <w:t>湯敦台協理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方麗春副理</w:t>
            </w:r>
          </w:p>
        </w:tc>
      </w:tr>
      <w:tr w:rsidR="005C0674" w:rsidRPr="005C0674" w:rsidTr="005C0674">
        <w:trPr>
          <w:trHeight w:val="1266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15:25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15:30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貴賓致詞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林純美執行長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至善樓</w:t>
            </w:r>
            <w:r w:rsidRPr="005C0674">
              <w:rPr>
                <w:rFonts w:hint="eastAsia"/>
              </w:rPr>
              <w:t>3</w:t>
            </w:r>
            <w:r w:rsidRPr="005C0674">
              <w:rPr>
                <w:rFonts w:hint="eastAsia"/>
              </w:rPr>
              <w:t>樓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/>
        </w:tc>
      </w:tr>
      <w:tr w:rsidR="005C0674" w:rsidRPr="005C0674" w:rsidTr="005C0674">
        <w:trPr>
          <w:trHeight w:val="1122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15:30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15:40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頒發獎助學金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林純美執行長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至善樓</w:t>
            </w:r>
            <w:r w:rsidRPr="005C0674">
              <w:rPr>
                <w:rFonts w:hint="eastAsia"/>
              </w:rPr>
              <w:t>3</w:t>
            </w:r>
            <w:r w:rsidRPr="005C0674">
              <w:rPr>
                <w:rFonts w:hint="eastAsia"/>
              </w:rPr>
              <w:t>樓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/>
        </w:tc>
      </w:tr>
      <w:tr w:rsidR="005C0674" w:rsidRPr="005C0674" w:rsidTr="005C0674">
        <w:trPr>
          <w:trHeight w:val="1555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15:40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15:45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全體合影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全體與會人員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至善樓</w:t>
            </w:r>
            <w:r w:rsidRPr="005C0674">
              <w:rPr>
                <w:rFonts w:hint="eastAsia"/>
              </w:rPr>
              <w:t>3</w:t>
            </w:r>
            <w:r w:rsidRPr="005C0674">
              <w:rPr>
                <w:rFonts w:hint="eastAsia"/>
              </w:rPr>
              <w:t>樓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/>
        </w:tc>
      </w:tr>
      <w:tr w:rsidR="005C0674" w:rsidRPr="005C0674" w:rsidTr="005C0674">
        <w:trPr>
          <w:trHeight w:val="840"/>
        </w:trPr>
        <w:tc>
          <w:tcPr>
            <w:tcW w:w="1843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15:45</w:t>
            </w:r>
            <w:r w:rsidRPr="005C0674">
              <w:rPr>
                <w:rFonts w:hint="eastAsia"/>
              </w:rPr>
              <w:t>～</w:t>
            </w:r>
            <w:r w:rsidRPr="005C0674">
              <w:rPr>
                <w:rFonts w:hint="eastAsia"/>
              </w:rPr>
              <w:t>16:00</w:t>
            </w:r>
          </w:p>
        </w:tc>
        <w:tc>
          <w:tcPr>
            <w:tcW w:w="2410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禮成</w:t>
            </w:r>
            <w:r w:rsidRPr="005C0674">
              <w:rPr>
                <w:rFonts w:hint="eastAsia"/>
              </w:rPr>
              <w:t>(</w:t>
            </w:r>
            <w:r w:rsidRPr="005C0674">
              <w:rPr>
                <w:rFonts w:hint="eastAsia"/>
              </w:rPr>
              <w:t>機器人展示</w:t>
            </w:r>
            <w:r w:rsidRPr="005C0674">
              <w:rPr>
                <w:rFonts w:hint="eastAsia"/>
              </w:rPr>
              <w:t>)</w:t>
            </w:r>
          </w:p>
        </w:tc>
        <w:tc>
          <w:tcPr>
            <w:tcW w:w="2024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全體與會人員</w:t>
            </w:r>
          </w:p>
        </w:tc>
        <w:tc>
          <w:tcPr>
            <w:tcW w:w="1662" w:type="dxa"/>
            <w:vAlign w:val="center"/>
          </w:tcPr>
          <w:p w:rsidR="005C0674" w:rsidRPr="005C0674" w:rsidRDefault="005C0674" w:rsidP="005C0674">
            <w:r w:rsidRPr="005C0674">
              <w:rPr>
                <w:rFonts w:hint="eastAsia"/>
              </w:rPr>
              <w:t>至善樓</w:t>
            </w:r>
            <w:r w:rsidRPr="005C0674">
              <w:rPr>
                <w:rFonts w:hint="eastAsia"/>
              </w:rPr>
              <w:t>3</w:t>
            </w:r>
            <w:r w:rsidRPr="005C0674">
              <w:rPr>
                <w:rFonts w:hint="eastAsia"/>
              </w:rPr>
              <w:t>樓</w:t>
            </w:r>
          </w:p>
          <w:p w:rsidR="005C0674" w:rsidRPr="005C0674" w:rsidRDefault="005C0674" w:rsidP="005C0674">
            <w:r w:rsidRPr="005C0674">
              <w:rPr>
                <w:rFonts w:hint="eastAsia"/>
              </w:rPr>
              <w:t>第二會議室</w:t>
            </w:r>
          </w:p>
        </w:tc>
        <w:tc>
          <w:tcPr>
            <w:tcW w:w="1984" w:type="dxa"/>
            <w:vAlign w:val="center"/>
          </w:tcPr>
          <w:p w:rsidR="005C0674" w:rsidRPr="005C0674" w:rsidRDefault="005C0674" w:rsidP="005C0674"/>
        </w:tc>
      </w:tr>
    </w:tbl>
    <w:p w:rsidR="005C0674" w:rsidRDefault="005C0674" w:rsidP="005C0674">
      <w:pPr>
        <w:rPr>
          <w:rFonts w:hint="eastAsia"/>
        </w:rPr>
      </w:pPr>
    </w:p>
    <w:p w:rsidR="00BA73CC" w:rsidRPr="00BA73CC" w:rsidRDefault="005C0674" w:rsidP="005C0674">
      <w:pPr>
        <w:rPr>
          <w:b/>
          <w:sz w:val="28"/>
          <w:szCs w:val="28"/>
        </w:rPr>
      </w:pPr>
      <w:r>
        <w:rPr>
          <w:rFonts w:ascii="新細明體" w:eastAsia="新細明體" w:hAnsi="新細明體" w:hint="eastAsia"/>
        </w:rPr>
        <w:t xml:space="preserve">  </w:t>
      </w:r>
      <w:r w:rsidRPr="00BA73CC">
        <w:rPr>
          <w:rFonts w:ascii="新細明體" w:eastAsia="新細明體" w:hAnsi="新細明體" w:hint="eastAsia"/>
          <w:b/>
          <w:sz w:val="28"/>
          <w:szCs w:val="28"/>
        </w:rPr>
        <w:t>※</w:t>
      </w:r>
      <w:r w:rsidRPr="00BA73CC">
        <w:rPr>
          <w:b/>
          <w:sz w:val="28"/>
          <w:szCs w:val="28"/>
        </w:rPr>
        <w:t>獲獎同學</w:t>
      </w:r>
      <w:r w:rsidRPr="00BA73CC">
        <w:rPr>
          <w:b/>
          <w:sz w:val="28"/>
          <w:szCs w:val="28"/>
        </w:rPr>
        <w:t>:</w:t>
      </w:r>
      <w:r w:rsidRPr="00BA73CC">
        <w:rPr>
          <w:rFonts w:hint="eastAsia"/>
          <w:b/>
          <w:sz w:val="28"/>
          <w:szCs w:val="28"/>
        </w:rPr>
        <w:t>建築二甲林易澤、電機一甲黃教哲、機械三甲陳品安、電子三甲吳中</w:t>
      </w:r>
    </w:p>
    <w:p w:rsidR="005C0674" w:rsidRPr="00BA73CC" w:rsidRDefault="00BA73CC" w:rsidP="005C0674">
      <w:pPr>
        <w:rPr>
          <w:sz w:val="28"/>
          <w:szCs w:val="28"/>
        </w:rPr>
      </w:pPr>
      <w:r w:rsidRPr="00BA73CC">
        <w:rPr>
          <w:rFonts w:hint="eastAsia"/>
          <w:b/>
          <w:sz w:val="28"/>
          <w:szCs w:val="28"/>
        </w:rPr>
        <w:t xml:space="preserve">    </w:t>
      </w:r>
      <w:r w:rsidR="005C0674" w:rsidRPr="00BA73CC">
        <w:rPr>
          <w:rFonts w:hint="eastAsia"/>
          <w:b/>
          <w:sz w:val="28"/>
          <w:szCs w:val="28"/>
        </w:rPr>
        <w:t>仁、電子三甲賴奕軒</w:t>
      </w:r>
    </w:p>
    <w:p w:rsidR="00BA73CC" w:rsidRDefault="00BA73CC" w:rsidP="005C0674">
      <w:pPr>
        <w:jc w:val="center"/>
        <w:rPr>
          <w:color w:val="7030A0"/>
          <w:sz w:val="32"/>
          <w:szCs w:val="32"/>
        </w:rPr>
      </w:pPr>
      <w:bookmarkStart w:id="0" w:name="_GoBack"/>
      <w:bookmarkEnd w:id="0"/>
    </w:p>
    <w:p w:rsidR="00BA73CC" w:rsidRDefault="00BA73CC" w:rsidP="005C0674">
      <w:pPr>
        <w:jc w:val="center"/>
        <w:rPr>
          <w:color w:val="7030A0"/>
          <w:sz w:val="32"/>
          <w:szCs w:val="32"/>
        </w:rPr>
      </w:pPr>
    </w:p>
    <w:p w:rsidR="00BA73CC" w:rsidRDefault="00BA73CC" w:rsidP="005C0674">
      <w:pPr>
        <w:jc w:val="center"/>
        <w:rPr>
          <w:color w:val="7030A0"/>
          <w:sz w:val="32"/>
          <w:szCs w:val="32"/>
        </w:rPr>
      </w:pPr>
    </w:p>
    <w:p w:rsidR="005C0674" w:rsidRPr="00BA73CC" w:rsidRDefault="005C0674" w:rsidP="005C0674">
      <w:pPr>
        <w:jc w:val="center"/>
        <w:rPr>
          <w:sz w:val="40"/>
          <w:szCs w:val="40"/>
        </w:rPr>
      </w:pPr>
      <w:r w:rsidRPr="00BA73CC">
        <w:rPr>
          <w:rFonts w:hint="eastAsia"/>
          <w:color w:val="7030A0"/>
          <w:sz w:val="40"/>
          <w:szCs w:val="40"/>
        </w:rPr>
        <w:t>※</w:t>
      </w:r>
      <w:r w:rsidRPr="00BA73CC">
        <w:rPr>
          <w:rFonts w:hint="eastAsia"/>
          <w:b/>
          <w:color w:val="7030A0"/>
          <w:sz w:val="40"/>
          <w:szCs w:val="40"/>
        </w:rPr>
        <w:t>感謝林燈文教公益基金會長期贊助本校各項競賽及活動</w:t>
      </w:r>
    </w:p>
    <w:p w:rsidR="005C0674" w:rsidRDefault="005C0674" w:rsidP="00E63A2D"/>
    <w:p w:rsidR="005C0674" w:rsidRDefault="005C0674" w:rsidP="00E63A2D">
      <w:pPr>
        <w:rPr>
          <w:rFonts w:hint="eastAsia"/>
        </w:rPr>
      </w:pPr>
    </w:p>
    <w:p w:rsidR="005C0674" w:rsidRPr="00851DBA" w:rsidRDefault="005C0674" w:rsidP="005C0674">
      <w:pPr>
        <w:widowControl/>
        <w:spacing w:beforeLines="100" w:before="360" w:line="480" w:lineRule="exact"/>
        <w:jc w:val="center"/>
        <w:rPr>
          <w:rFonts w:eastAsia="標楷體"/>
          <w:color w:val="0070C0"/>
          <w:sz w:val="40"/>
          <w:szCs w:val="40"/>
        </w:rPr>
      </w:pPr>
      <w:r w:rsidRPr="00851DBA">
        <w:rPr>
          <w:rFonts w:eastAsia="標楷體" w:cs="標楷體" w:hint="eastAsia"/>
          <w:color w:val="0070C0"/>
          <w:kern w:val="0"/>
          <w:sz w:val="40"/>
          <w:szCs w:val="40"/>
        </w:rPr>
        <w:lastRenderedPageBreak/>
        <w:t>羅東高工參加</w:t>
      </w:r>
      <w:r w:rsidRPr="00851DBA">
        <w:rPr>
          <w:rFonts w:eastAsia="標楷體" w:cs="標楷體" w:hint="eastAsia"/>
          <w:color w:val="0070C0"/>
          <w:sz w:val="40"/>
          <w:szCs w:val="40"/>
        </w:rPr>
        <w:t>第</w:t>
      </w:r>
      <w:r w:rsidRPr="00851DBA">
        <w:rPr>
          <w:rFonts w:eastAsia="標楷體" w:cs="標楷體" w:hint="eastAsia"/>
          <w:color w:val="0070C0"/>
          <w:sz w:val="40"/>
          <w:szCs w:val="40"/>
        </w:rPr>
        <w:t>5</w:t>
      </w:r>
      <w:r w:rsidRPr="00851DBA">
        <w:rPr>
          <w:rFonts w:eastAsia="標楷體" w:cs="標楷體"/>
          <w:color w:val="0070C0"/>
          <w:sz w:val="40"/>
          <w:szCs w:val="40"/>
        </w:rPr>
        <w:t>0</w:t>
      </w:r>
      <w:r w:rsidRPr="00851DBA">
        <w:rPr>
          <w:rFonts w:eastAsia="標楷體" w:cs="標楷體" w:hint="eastAsia"/>
          <w:color w:val="0070C0"/>
          <w:sz w:val="40"/>
          <w:szCs w:val="40"/>
        </w:rPr>
        <w:t>屆全國技能競賽北區賽奪佳績</w:t>
      </w:r>
    </w:p>
    <w:p w:rsidR="005C0674" w:rsidRDefault="005C0674" w:rsidP="005C0674">
      <w:pPr>
        <w:widowControl/>
        <w:spacing w:beforeLines="100" w:before="360" w:line="480" w:lineRule="exact"/>
        <w:jc w:val="center"/>
        <w:rPr>
          <w:rFonts w:eastAsia="標楷體" w:cs="標楷體"/>
          <w:color w:val="FF0000"/>
          <w:sz w:val="40"/>
          <w:szCs w:val="40"/>
        </w:rPr>
      </w:pPr>
      <w:r w:rsidRPr="00851DBA">
        <w:rPr>
          <w:rFonts w:eastAsia="標楷體" w:cs="標楷體" w:hint="eastAsia"/>
          <w:color w:val="0070C0"/>
          <w:sz w:val="40"/>
          <w:szCs w:val="40"/>
        </w:rPr>
        <w:t>榮獲</w:t>
      </w:r>
      <w:r w:rsidRPr="00851DBA">
        <w:rPr>
          <w:rFonts w:eastAsia="標楷體"/>
          <w:color w:val="0070C0"/>
          <w:sz w:val="40"/>
          <w:szCs w:val="40"/>
        </w:rPr>
        <w:t>2</w:t>
      </w:r>
      <w:r w:rsidRPr="00851DBA">
        <w:rPr>
          <w:rFonts w:eastAsia="標楷體" w:cs="標楷體" w:hint="eastAsia"/>
          <w:color w:val="0070C0"/>
          <w:sz w:val="40"/>
          <w:szCs w:val="40"/>
        </w:rPr>
        <w:t>金</w:t>
      </w:r>
      <w:r w:rsidRPr="00851DBA">
        <w:rPr>
          <w:rFonts w:eastAsia="標楷體" w:cs="標楷體" w:hint="eastAsia"/>
          <w:color w:val="0070C0"/>
          <w:sz w:val="40"/>
          <w:szCs w:val="40"/>
        </w:rPr>
        <w:t>4</w:t>
      </w:r>
      <w:r w:rsidRPr="00851DBA">
        <w:rPr>
          <w:rFonts w:eastAsia="標楷體" w:cs="標楷體" w:hint="eastAsia"/>
          <w:color w:val="0070C0"/>
          <w:sz w:val="40"/>
          <w:szCs w:val="40"/>
        </w:rPr>
        <w:t>銀</w:t>
      </w:r>
      <w:r w:rsidRPr="00851DBA">
        <w:rPr>
          <w:rFonts w:eastAsia="標楷體"/>
          <w:color w:val="0070C0"/>
          <w:sz w:val="40"/>
          <w:szCs w:val="40"/>
        </w:rPr>
        <w:t>5</w:t>
      </w:r>
      <w:r w:rsidRPr="00851DBA">
        <w:rPr>
          <w:rFonts w:eastAsia="標楷體" w:cs="標楷體" w:hint="eastAsia"/>
          <w:color w:val="0070C0"/>
          <w:sz w:val="40"/>
          <w:szCs w:val="40"/>
        </w:rPr>
        <w:t>銅</w:t>
      </w:r>
      <w:r w:rsidRPr="00851DBA">
        <w:rPr>
          <w:rFonts w:eastAsia="標楷體"/>
          <w:color w:val="0070C0"/>
          <w:sz w:val="40"/>
          <w:szCs w:val="40"/>
        </w:rPr>
        <w:t>3</w:t>
      </w:r>
      <w:r w:rsidRPr="00851DBA">
        <w:rPr>
          <w:rFonts w:eastAsia="標楷體" w:cs="標楷體" w:hint="eastAsia"/>
          <w:color w:val="0070C0"/>
          <w:sz w:val="40"/>
          <w:szCs w:val="40"/>
        </w:rPr>
        <w:t>優勝</w:t>
      </w:r>
      <w:r w:rsidRPr="00851DBA">
        <w:rPr>
          <w:rFonts w:eastAsia="標楷體"/>
          <w:color w:val="0070C0"/>
          <w:sz w:val="40"/>
          <w:szCs w:val="40"/>
        </w:rPr>
        <w:t>4</w:t>
      </w:r>
      <w:r w:rsidRPr="00851DBA">
        <w:rPr>
          <w:rFonts w:eastAsia="標楷體" w:cs="標楷體" w:hint="eastAsia"/>
          <w:color w:val="0070C0"/>
          <w:sz w:val="40"/>
          <w:szCs w:val="40"/>
        </w:rPr>
        <w:t>佳作，共</w:t>
      </w:r>
      <w:r w:rsidRPr="00851DBA">
        <w:rPr>
          <w:rFonts w:eastAsia="標楷體"/>
          <w:color w:val="0070C0"/>
          <w:sz w:val="40"/>
          <w:szCs w:val="40"/>
        </w:rPr>
        <w:t>18</w:t>
      </w:r>
      <w:r w:rsidRPr="00851DBA">
        <w:rPr>
          <w:rFonts w:eastAsia="標楷體" w:cs="標楷體" w:hint="eastAsia"/>
          <w:color w:val="0070C0"/>
          <w:sz w:val="40"/>
          <w:szCs w:val="40"/>
        </w:rPr>
        <w:t>人獲獎</w:t>
      </w:r>
    </w:p>
    <w:p w:rsidR="005C0674" w:rsidRPr="00851DBA" w:rsidRDefault="005C0674" w:rsidP="005C0674">
      <w:pPr>
        <w:widowControl/>
        <w:snapToGrid w:val="0"/>
        <w:jc w:val="both"/>
        <w:outlineLvl w:val="2"/>
        <w:rPr>
          <w:rFonts w:eastAsia="標楷體" w:hint="eastAsia"/>
          <w:color w:val="000000"/>
          <w:sz w:val="28"/>
          <w:szCs w:val="28"/>
        </w:rPr>
      </w:pPr>
    </w:p>
    <w:p w:rsidR="005C0674" w:rsidRDefault="005C0674" w:rsidP="005C0674">
      <w:pPr>
        <w:widowControl/>
        <w:snapToGrid w:val="0"/>
        <w:ind w:firstLineChars="200" w:firstLine="560"/>
        <w:jc w:val="both"/>
        <w:outlineLvl w:val="2"/>
        <w:rPr>
          <w:rFonts w:eastAsia="標楷體" w:cs="標楷體"/>
          <w:color w:val="000000"/>
          <w:sz w:val="28"/>
          <w:szCs w:val="28"/>
        </w:rPr>
      </w:pPr>
      <w:r w:rsidRPr="00533120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9</w:t>
      </w:r>
      <w:r w:rsidRPr="00533120">
        <w:rPr>
          <w:rFonts w:eastAsia="標楷體" w:cs="標楷體" w:hint="eastAsia"/>
          <w:color w:val="000000"/>
          <w:sz w:val="28"/>
          <w:szCs w:val="28"/>
        </w:rPr>
        <w:t>年度第</w:t>
      </w:r>
      <w:r>
        <w:rPr>
          <w:rFonts w:eastAsia="標楷體"/>
          <w:color w:val="000000"/>
          <w:sz w:val="28"/>
          <w:szCs w:val="28"/>
        </w:rPr>
        <w:t>50</w:t>
      </w:r>
      <w:r w:rsidRPr="00533120">
        <w:rPr>
          <w:rFonts w:eastAsia="標楷體" w:cs="標楷體" w:hint="eastAsia"/>
          <w:color w:val="000000"/>
          <w:sz w:val="28"/>
          <w:szCs w:val="28"/>
        </w:rPr>
        <w:t>屆全國技能競賽分區賽從</w:t>
      </w:r>
      <w:r w:rsidRPr="00533120">
        <w:rPr>
          <w:rFonts w:eastAsia="標楷體"/>
          <w:color w:val="000000"/>
          <w:sz w:val="28"/>
          <w:szCs w:val="28"/>
        </w:rPr>
        <w:t>4</w:t>
      </w:r>
      <w:r w:rsidRPr="00533120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23</w:t>
      </w:r>
      <w:r w:rsidRPr="00533120">
        <w:rPr>
          <w:rFonts w:eastAsia="標楷體" w:cs="標楷體" w:hint="eastAsia"/>
          <w:color w:val="000000"/>
          <w:sz w:val="28"/>
          <w:szCs w:val="28"/>
        </w:rPr>
        <w:t>日至</w:t>
      </w:r>
      <w:r w:rsidRPr="00533120">
        <w:rPr>
          <w:rFonts w:eastAsia="標楷體"/>
          <w:color w:val="000000"/>
          <w:sz w:val="28"/>
          <w:szCs w:val="28"/>
        </w:rPr>
        <w:t>4</w:t>
      </w:r>
      <w:r w:rsidRPr="00533120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25</w:t>
      </w:r>
      <w:r w:rsidRPr="00533120">
        <w:rPr>
          <w:rFonts w:eastAsia="標楷體" w:cs="標楷體" w:hint="eastAsia"/>
          <w:color w:val="000000"/>
          <w:sz w:val="28"/>
          <w:szCs w:val="28"/>
        </w:rPr>
        <w:t>日為期三天，北區賽在台北、桃園等地區展開競技，</w:t>
      </w:r>
      <w:r>
        <w:rPr>
          <w:rFonts w:eastAsia="標楷體" w:cs="標楷體" w:hint="eastAsia"/>
          <w:color w:val="000000"/>
          <w:sz w:val="28"/>
          <w:szCs w:val="28"/>
        </w:rPr>
        <w:t>羅東高工</w:t>
      </w:r>
      <w:r w:rsidRPr="00533120">
        <w:rPr>
          <w:rFonts w:eastAsia="標楷體" w:cs="標楷體" w:hint="eastAsia"/>
          <w:color w:val="000000"/>
          <w:sz w:val="28"/>
          <w:szCs w:val="28"/>
        </w:rPr>
        <w:t>今年</w:t>
      </w:r>
      <w:r>
        <w:rPr>
          <w:rFonts w:eastAsia="標楷體" w:cs="標楷體" w:hint="eastAsia"/>
          <w:color w:val="000000"/>
          <w:sz w:val="28"/>
          <w:szCs w:val="28"/>
        </w:rPr>
        <w:t>報名參賽</w:t>
      </w:r>
      <w:r w:rsidRPr="00533120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4</w:t>
      </w:r>
      <w:r w:rsidRPr="00533120">
        <w:rPr>
          <w:rFonts w:eastAsia="標楷體" w:cs="標楷體" w:hint="eastAsia"/>
          <w:color w:val="000000"/>
          <w:sz w:val="28"/>
          <w:szCs w:val="28"/>
        </w:rPr>
        <w:t>個職類</w:t>
      </w:r>
      <w:r>
        <w:rPr>
          <w:rFonts w:eastAsia="標楷體"/>
          <w:color w:val="000000"/>
          <w:sz w:val="28"/>
          <w:szCs w:val="28"/>
        </w:rPr>
        <w:t>46</w:t>
      </w:r>
      <w:r w:rsidRPr="00533120">
        <w:rPr>
          <w:rFonts w:eastAsia="標楷體" w:cs="標楷體" w:hint="eastAsia"/>
          <w:color w:val="000000"/>
          <w:sz w:val="28"/>
          <w:szCs w:val="28"/>
        </w:rPr>
        <w:t>位選手，</w:t>
      </w:r>
      <w:r>
        <w:rPr>
          <w:rFonts w:eastAsia="標楷體" w:cs="標楷體" w:hint="eastAsia"/>
          <w:color w:val="000000"/>
          <w:sz w:val="28"/>
          <w:szCs w:val="28"/>
        </w:rPr>
        <w:t>其中</w:t>
      </w:r>
      <w:r>
        <w:rPr>
          <w:rFonts w:eastAsia="標楷體" w:cs="標楷體"/>
          <w:color w:val="FF0000"/>
          <w:sz w:val="28"/>
          <w:szCs w:val="28"/>
        </w:rPr>
        <w:t>7</w:t>
      </w:r>
      <w:r w:rsidRPr="00921B8F">
        <w:rPr>
          <w:rFonts w:eastAsia="標楷體" w:cs="標楷體" w:hint="eastAsia"/>
          <w:color w:val="FF0000"/>
          <w:sz w:val="28"/>
          <w:szCs w:val="28"/>
        </w:rPr>
        <w:t>個職類</w:t>
      </w:r>
      <w:r>
        <w:rPr>
          <w:rFonts w:eastAsia="標楷體" w:cs="標楷體"/>
          <w:color w:val="FF0000"/>
          <w:sz w:val="28"/>
          <w:szCs w:val="28"/>
        </w:rPr>
        <w:t>18</w:t>
      </w:r>
      <w:r w:rsidRPr="00921B8F">
        <w:rPr>
          <w:rFonts w:eastAsia="標楷體" w:cs="標楷體" w:hint="eastAsia"/>
          <w:color w:val="FF0000"/>
          <w:sz w:val="28"/>
          <w:szCs w:val="28"/>
        </w:rPr>
        <w:t>位選手獲獎</w:t>
      </w:r>
      <w:r>
        <w:rPr>
          <w:rFonts w:eastAsia="標楷體" w:cs="標楷體" w:hint="eastAsia"/>
          <w:color w:val="000000"/>
          <w:sz w:val="28"/>
          <w:szCs w:val="28"/>
        </w:rPr>
        <w:t>，勇奪</w:t>
      </w:r>
      <w:r w:rsidRPr="00533120">
        <w:rPr>
          <w:rFonts w:eastAsia="標楷體"/>
          <w:color w:val="FF0000"/>
          <w:sz w:val="28"/>
          <w:szCs w:val="28"/>
        </w:rPr>
        <w:t>2</w:t>
      </w:r>
      <w:r w:rsidRPr="00533120">
        <w:rPr>
          <w:rFonts w:eastAsia="標楷體" w:cs="標楷體" w:hint="eastAsia"/>
          <w:color w:val="FF0000"/>
          <w:sz w:val="28"/>
          <w:szCs w:val="28"/>
        </w:rPr>
        <w:t>金牌、</w:t>
      </w:r>
      <w:r>
        <w:rPr>
          <w:rFonts w:eastAsia="標楷體"/>
          <w:color w:val="FF0000"/>
          <w:sz w:val="28"/>
          <w:szCs w:val="28"/>
        </w:rPr>
        <w:t>4</w:t>
      </w:r>
      <w:r w:rsidRPr="00533120">
        <w:rPr>
          <w:rFonts w:eastAsia="標楷體" w:cs="標楷體" w:hint="eastAsia"/>
          <w:color w:val="FF0000"/>
          <w:sz w:val="28"/>
          <w:szCs w:val="28"/>
        </w:rPr>
        <w:t>銀牌、</w:t>
      </w:r>
      <w:r>
        <w:rPr>
          <w:rFonts w:eastAsia="標楷體"/>
          <w:color w:val="FF0000"/>
          <w:sz w:val="28"/>
          <w:szCs w:val="28"/>
        </w:rPr>
        <w:t>5</w:t>
      </w:r>
      <w:r w:rsidRPr="00533120">
        <w:rPr>
          <w:rFonts w:eastAsia="標楷體" w:cs="標楷體" w:hint="eastAsia"/>
          <w:color w:val="FF0000"/>
          <w:sz w:val="28"/>
          <w:szCs w:val="28"/>
        </w:rPr>
        <w:t>銅牌、</w:t>
      </w:r>
      <w:r>
        <w:rPr>
          <w:rFonts w:eastAsia="標楷體" w:cs="標楷體" w:hint="eastAsia"/>
          <w:color w:val="FF0000"/>
          <w:sz w:val="28"/>
          <w:szCs w:val="28"/>
        </w:rPr>
        <w:t>3</w:t>
      </w:r>
      <w:r w:rsidRPr="00533120">
        <w:rPr>
          <w:rFonts w:eastAsia="標楷體" w:cs="標楷體" w:hint="eastAsia"/>
          <w:color w:val="FF0000"/>
          <w:sz w:val="28"/>
          <w:szCs w:val="28"/>
        </w:rPr>
        <w:t>優勝</w:t>
      </w:r>
      <w:r>
        <w:rPr>
          <w:rFonts w:eastAsia="標楷體" w:cs="標楷體" w:hint="eastAsia"/>
          <w:color w:val="FF0000"/>
          <w:sz w:val="28"/>
          <w:szCs w:val="28"/>
        </w:rPr>
        <w:t>（第四名）</w:t>
      </w:r>
      <w:r w:rsidRPr="00533120">
        <w:rPr>
          <w:rFonts w:eastAsia="標楷體" w:cs="標楷體" w:hint="eastAsia"/>
          <w:color w:val="FF0000"/>
          <w:sz w:val="28"/>
          <w:szCs w:val="28"/>
        </w:rPr>
        <w:t>、</w:t>
      </w:r>
      <w:r>
        <w:rPr>
          <w:rFonts w:eastAsia="標楷體"/>
          <w:color w:val="FF0000"/>
          <w:sz w:val="28"/>
          <w:szCs w:val="28"/>
        </w:rPr>
        <w:t>4</w:t>
      </w:r>
      <w:r w:rsidRPr="00533120">
        <w:rPr>
          <w:rFonts w:eastAsia="標楷體" w:cs="標楷體" w:hint="eastAsia"/>
          <w:color w:val="FF0000"/>
          <w:sz w:val="28"/>
          <w:szCs w:val="28"/>
        </w:rPr>
        <w:t>佳作，</w:t>
      </w:r>
      <w:r>
        <w:rPr>
          <w:rFonts w:eastAsia="標楷體" w:cs="標楷體" w:hint="eastAsia"/>
          <w:color w:val="FF0000"/>
          <w:sz w:val="28"/>
          <w:szCs w:val="28"/>
        </w:rPr>
        <w:t>前五名</w:t>
      </w:r>
      <w:r w:rsidRPr="00533120">
        <w:rPr>
          <w:rFonts w:eastAsia="標楷體" w:cs="標楷體" w:hint="eastAsia"/>
          <w:color w:val="FF0000"/>
          <w:sz w:val="28"/>
          <w:szCs w:val="28"/>
        </w:rPr>
        <w:t>有</w:t>
      </w:r>
      <w:r>
        <w:rPr>
          <w:rFonts w:eastAsia="標楷體"/>
          <w:color w:val="FF0000"/>
          <w:sz w:val="28"/>
          <w:szCs w:val="28"/>
        </w:rPr>
        <w:t>5</w:t>
      </w:r>
      <w:r w:rsidRPr="00533120">
        <w:rPr>
          <w:rFonts w:eastAsia="標楷體" w:cs="標楷體" w:hint="eastAsia"/>
          <w:color w:val="FF0000"/>
          <w:sz w:val="28"/>
          <w:szCs w:val="28"/>
        </w:rPr>
        <w:t>個職類</w:t>
      </w:r>
      <w:r>
        <w:rPr>
          <w:rFonts w:eastAsia="標楷體"/>
          <w:color w:val="FF0000"/>
          <w:sz w:val="28"/>
          <w:szCs w:val="28"/>
        </w:rPr>
        <w:t>14</w:t>
      </w:r>
      <w:r w:rsidRPr="00533120">
        <w:rPr>
          <w:rFonts w:eastAsia="標楷體" w:cs="標楷體" w:hint="eastAsia"/>
          <w:color w:val="FF0000"/>
          <w:sz w:val="28"/>
          <w:szCs w:val="28"/>
        </w:rPr>
        <w:t>人晉級全國決賽</w:t>
      </w:r>
      <w:r>
        <w:rPr>
          <w:rFonts w:eastAsia="標楷體" w:cs="標楷體" w:hint="eastAsia"/>
          <w:color w:val="000000"/>
          <w:sz w:val="28"/>
          <w:szCs w:val="28"/>
        </w:rPr>
        <w:t>。晉級</w:t>
      </w:r>
      <w:r>
        <w:rPr>
          <w:rFonts w:eastAsia="標楷體" w:cs="標楷體" w:hint="eastAsia"/>
          <w:color w:val="000000"/>
          <w:sz w:val="28"/>
          <w:szCs w:val="28"/>
        </w:rPr>
        <w:t>9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</w:t>
      </w:r>
      <w:r>
        <w:rPr>
          <w:rFonts w:eastAsia="標楷體" w:cs="標楷體"/>
          <w:color w:val="000000"/>
          <w:sz w:val="28"/>
          <w:szCs w:val="28"/>
        </w:rPr>
        <w:t>7</w:t>
      </w:r>
      <w:r>
        <w:rPr>
          <w:rFonts w:eastAsia="標楷體" w:cs="標楷體" w:hint="eastAsia"/>
          <w:color w:val="000000"/>
          <w:sz w:val="28"/>
          <w:szCs w:val="28"/>
        </w:rPr>
        <w:t>日到</w:t>
      </w:r>
      <w:r>
        <w:rPr>
          <w:rFonts w:eastAsia="標楷體" w:cs="標楷體" w:hint="eastAsia"/>
          <w:color w:val="000000"/>
          <w:sz w:val="28"/>
          <w:szCs w:val="28"/>
        </w:rPr>
        <w:t>9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2</w:t>
      </w:r>
      <w:r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日的</w:t>
      </w:r>
      <w:r w:rsidRPr="00533120">
        <w:rPr>
          <w:rFonts w:eastAsia="標楷體" w:cs="標楷體" w:hint="eastAsia"/>
          <w:color w:val="000000"/>
          <w:sz w:val="28"/>
          <w:szCs w:val="28"/>
        </w:rPr>
        <w:t>全國技能競賽決賽</w:t>
      </w:r>
      <w:r>
        <w:rPr>
          <w:rFonts w:eastAsia="標楷體" w:cs="標楷體" w:hint="eastAsia"/>
          <w:color w:val="000000"/>
          <w:sz w:val="28"/>
          <w:szCs w:val="28"/>
        </w:rPr>
        <w:t>選手</w:t>
      </w:r>
      <w:r w:rsidRPr="00533120">
        <w:rPr>
          <w:rFonts w:eastAsia="標楷體" w:cs="標楷體" w:hint="eastAsia"/>
          <w:color w:val="000000"/>
          <w:sz w:val="28"/>
          <w:szCs w:val="28"/>
        </w:rPr>
        <w:t>，藉由四技二專技優甄審入學管道，</w:t>
      </w:r>
      <w:r>
        <w:rPr>
          <w:rFonts w:eastAsia="標楷體" w:cs="標楷體" w:hint="eastAsia"/>
          <w:color w:val="000000"/>
          <w:sz w:val="28"/>
          <w:szCs w:val="28"/>
        </w:rPr>
        <w:t>有總</w:t>
      </w:r>
      <w:r w:rsidRPr="00533120">
        <w:rPr>
          <w:rFonts w:eastAsia="標楷體" w:cs="標楷體" w:hint="eastAsia"/>
          <w:color w:val="000000"/>
          <w:sz w:val="28"/>
          <w:szCs w:val="28"/>
        </w:rPr>
        <w:t>分</w:t>
      </w:r>
      <w:r>
        <w:rPr>
          <w:rFonts w:eastAsia="標楷體" w:cs="標楷體" w:hint="eastAsia"/>
          <w:color w:val="000000"/>
          <w:sz w:val="28"/>
          <w:szCs w:val="28"/>
        </w:rPr>
        <w:t>加權的優勢，增加錄取臺科大、北科大等頂尖</w:t>
      </w:r>
      <w:r w:rsidRPr="00533120">
        <w:rPr>
          <w:rFonts w:eastAsia="標楷體" w:cs="標楷體" w:hint="eastAsia"/>
          <w:color w:val="000000"/>
          <w:sz w:val="28"/>
          <w:szCs w:val="28"/>
        </w:rPr>
        <w:t>國立科大</w:t>
      </w:r>
      <w:r>
        <w:rPr>
          <w:rFonts w:eastAsia="標楷體" w:cs="標楷體" w:hint="eastAsia"/>
          <w:color w:val="000000"/>
          <w:sz w:val="28"/>
          <w:szCs w:val="28"/>
        </w:rPr>
        <w:t>的</w:t>
      </w:r>
      <w:r w:rsidRPr="00533120">
        <w:rPr>
          <w:rFonts w:eastAsia="標楷體" w:cs="標楷體" w:hint="eastAsia"/>
          <w:color w:val="000000"/>
          <w:sz w:val="28"/>
          <w:szCs w:val="28"/>
        </w:rPr>
        <w:t>機會。</w:t>
      </w:r>
    </w:p>
    <w:p w:rsidR="005C0674" w:rsidRPr="00B46C89" w:rsidRDefault="005C0674" w:rsidP="005C0674">
      <w:pPr>
        <w:widowControl/>
        <w:snapToGrid w:val="0"/>
        <w:ind w:firstLineChars="200" w:firstLine="560"/>
        <w:jc w:val="both"/>
        <w:outlineLvl w:val="2"/>
        <w:rPr>
          <w:rFonts w:eastAsia="標楷體" w:cs="標楷體" w:hint="eastAsia"/>
          <w:color w:val="000000"/>
          <w:sz w:val="28"/>
          <w:szCs w:val="28"/>
        </w:rPr>
      </w:pPr>
    </w:p>
    <w:p w:rsidR="005C0674" w:rsidRDefault="005C0674" w:rsidP="005C0674">
      <w:pPr>
        <w:snapToGrid w:val="0"/>
        <w:ind w:firstLineChars="200" w:firstLine="560"/>
        <w:jc w:val="both"/>
        <w:rPr>
          <w:rFonts w:eastAsia="標楷體" w:cs="標楷體"/>
          <w:color w:val="000000"/>
          <w:sz w:val="28"/>
          <w:szCs w:val="28"/>
        </w:rPr>
      </w:pPr>
      <w:r w:rsidRPr="00060A0A">
        <w:rPr>
          <w:rFonts w:eastAsia="標楷體" w:cs="標楷體" w:hint="eastAsia"/>
          <w:color w:val="FF0000"/>
          <w:sz w:val="28"/>
          <w:szCs w:val="28"/>
        </w:rPr>
        <w:t>羅東高工</w:t>
      </w:r>
      <w:r>
        <w:rPr>
          <w:rFonts w:eastAsia="標楷體" w:cs="標楷體" w:hint="eastAsia"/>
          <w:color w:val="FF0000"/>
          <w:sz w:val="28"/>
          <w:szCs w:val="28"/>
        </w:rPr>
        <w:t>今年申請</w:t>
      </w:r>
      <w:r w:rsidRPr="00533120">
        <w:rPr>
          <w:rFonts w:eastAsia="標楷體" w:cs="標楷體" w:hint="eastAsia"/>
          <w:color w:val="FF0000"/>
          <w:sz w:val="28"/>
          <w:szCs w:val="28"/>
        </w:rPr>
        <w:t>林燈文教</w:t>
      </w:r>
      <w:r>
        <w:rPr>
          <w:rFonts w:eastAsia="標楷體" w:cs="標楷體" w:hint="eastAsia"/>
          <w:color w:val="FF0000"/>
          <w:sz w:val="28"/>
          <w:szCs w:val="28"/>
        </w:rPr>
        <w:t>公益</w:t>
      </w:r>
      <w:r w:rsidRPr="00533120">
        <w:rPr>
          <w:rFonts w:eastAsia="標楷體" w:cs="標楷體" w:hint="eastAsia"/>
          <w:color w:val="FF0000"/>
          <w:sz w:val="28"/>
          <w:szCs w:val="28"/>
        </w:rPr>
        <w:t>基金會</w:t>
      </w:r>
      <w:r>
        <w:rPr>
          <w:rFonts w:eastAsia="標楷體"/>
          <w:color w:val="FF0000"/>
          <w:sz w:val="28"/>
          <w:szCs w:val="28"/>
        </w:rPr>
        <w:t>-</w:t>
      </w:r>
      <w:r w:rsidRPr="00533120">
        <w:rPr>
          <w:rFonts w:eastAsia="標楷體" w:cs="標楷體" w:hint="eastAsia"/>
          <w:color w:val="FF0000"/>
          <w:sz w:val="28"/>
          <w:szCs w:val="28"/>
        </w:rPr>
        <w:t>宜蘭青少年專長暨潛力培育計畫</w:t>
      </w:r>
      <w:r>
        <w:rPr>
          <w:rFonts w:eastAsia="標楷體" w:cs="標楷體" w:hint="eastAsia"/>
          <w:color w:val="FF0000"/>
          <w:sz w:val="28"/>
          <w:szCs w:val="28"/>
        </w:rPr>
        <w:t>，通過</w:t>
      </w:r>
      <w:r>
        <w:rPr>
          <w:rFonts w:eastAsia="標楷體" w:cs="標楷體" w:hint="eastAsia"/>
          <w:color w:val="FF0000"/>
          <w:sz w:val="28"/>
          <w:szCs w:val="28"/>
        </w:rPr>
        <w:t>12</w:t>
      </w:r>
      <w:r>
        <w:rPr>
          <w:rFonts w:eastAsia="標楷體" w:cs="標楷體" w:hint="eastAsia"/>
          <w:color w:val="FF0000"/>
          <w:sz w:val="28"/>
          <w:szCs w:val="28"/>
        </w:rPr>
        <w:t>個技藝競賽的培育計畫，獲得</w:t>
      </w:r>
      <w:r w:rsidRPr="00533120">
        <w:rPr>
          <w:rFonts w:eastAsia="標楷體" w:cs="標楷體" w:hint="eastAsia"/>
          <w:color w:val="FF0000"/>
          <w:sz w:val="28"/>
          <w:szCs w:val="28"/>
        </w:rPr>
        <w:t>經費</w:t>
      </w:r>
      <w:r>
        <w:rPr>
          <w:rFonts w:eastAsia="標楷體" w:cs="標楷體" w:hint="eastAsia"/>
          <w:color w:val="FF0000"/>
          <w:sz w:val="28"/>
          <w:szCs w:val="28"/>
        </w:rPr>
        <w:t>計</w:t>
      </w:r>
      <w:r>
        <w:rPr>
          <w:rFonts w:eastAsia="標楷體" w:cs="標楷體" w:hint="eastAsia"/>
          <w:color w:val="FF0000"/>
          <w:sz w:val="28"/>
          <w:szCs w:val="28"/>
        </w:rPr>
        <w:t>120</w:t>
      </w:r>
      <w:r>
        <w:rPr>
          <w:rFonts w:eastAsia="標楷體" w:cs="標楷體" w:hint="eastAsia"/>
          <w:color w:val="FF0000"/>
          <w:sz w:val="28"/>
          <w:szCs w:val="28"/>
        </w:rPr>
        <w:t>萬元補助</w:t>
      </w:r>
      <w:r w:rsidRPr="00533120">
        <w:rPr>
          <w:rFonts w:eastAsia="標楷體" w:cs="標楷體" w:hint="eastAsia"/>
          <w:color w:val="000000"/>
          <w:sz w:val="28"/>
          <w:szCs w:val="28"/>
        </w:rPr>
        <w:t>，</w:t>
      </w:r>
      <w:r>
        <w:rPr>
          <w:rFonts w:eastAsia="標楷體" w:cs="標楷體" w:hint="eastAsia"/>
          <w:color w:val="000000"/>
          <w:sz w:val="28"/>
          <w:szCs w:val="28"/>
        </w:rPr>
        <w:t>此次獲獎的</w:t>
      </w:r>
      <w:r>
        <w:rPr>
          <w:rFonts w:eastAsia="標楷體" w:cs="標楷體"/>
          <w:color w:val="000000"/>
          <w:sz w:val="28"/>
          <w:szCs w:val="28"/>
        </w:rPr>
        <w:t>18</w:t>
      </w:r>
      <w:r>
        <w:rPr>
          <w:rFonts w:eastAsia="標楷體" w:cs="標楷體" w:hint="eastAsia"/>
          <w:color w:val="000000"/>
          <w:sz w:val="28"/>
          <w:szCs w:val="28"/>
        </w:rPr>
        <w:t>位選手全都是培育計畫的選手，包含資訊科獲獎</w:t>
      </w:r>
      <w:r>
        <w:rPr>
          <w:rFonts w:eastAsia="標楷體" w:cs="標楷體" w:hint="eastAsia"/>
          <w:color w:val="000000"/>
          <w:sz w:val="28"/>
          <w:szCs w:val="28"/>
        </w:rPr>
        <w:t>14</w:t>
      </w:r>
      <w:r>
        <w:rPr>
          <w:rFonts w:eastAsia="標楷體" w:cs="標楷體" w:hint="eastAsia"/>
          <w:color w:val="000000"/>
          <w:sz w:val="28"/>
          <w:szCs w:val="28"/>
        </w:rPr>
        <w:t>人，包含</w:t>
      </w:r>
      <w:r w:rsidRPr="00533120">
        <w:rPr>
          <w:rFonts w:eastAsia="標楷體" w:cs="標楷體" w:hint="eastAsia"/>
          <w:color w:val="000000"/>
          <w:sz w:val="28"/>
          <w:szCs w:val="28"/>
        </w:rPr>
        <w:t>機器人</w:t>
      </w:r>
      <w:r>
        <w:rPr>
          <w:rFonts w:eastAsia="標楷體" w:cs="標楷體" w:hint="eastAsia"/>
          <w:color w:val="000000"/>
          <w:sz w:val="28"/>
          <w:szCs w:val="28"/>
        </w:rPr>
        <w:t>職類</w:t>
      </w:r>
      <w:r w:rsidRPr="00533120">
        <w:rPr>
          <w:rFonts w:eastAsia="標楷體"/>
          <w:color w:val="000000"/>
          <w:sz w:val="28"/>
          <w:szCs w:val="28"/>
        </w:rPr>
        <w:t>8</w:t>
      </w:r>
      <w:r w:rsidRPr="00533120">
        <w:rPr>
          <w:rFonts w:eastAsia="標楷體" w:cs="標楷體" w:hint="eastAsia"/>
          <w:color w:val="000000"/>
          <w:sz w:val="28"/>
          <w:szCs w:val="28"/>
        </w:rPr>
        <w:t>人</w:t>
      </w:r>
      <w:r>
        <w:rPr>
          <w:rFonts w:eastAsia="標楷體" w:cs="標楷體" w:hint="eastAsia"/>
          <w:color w:val="000000"/>
          <w:sz w:val="28"/>
          <w:szCs w:val="28"/>
        </w:rPr>
        <w:t>、資訊網路布建</w:t>
      </w:r>
      <w:r>
        <w:rPr>
          <w:rFonts w:eastAsia="標楷體" w:cs="標楷體" w:hint="eastAsia"/>
          <w:color w:val="000000"/>
          <w:sz w:val="28"/>
          <w:szCs w:val="28"/>
        </w:rPr>
        <w:t>3</w:t>
      </w:r>
      <w:r>
        <w:rPr>
          <w:rFonts w:eastAsia="標楷體" w:cs="標楷體" w:hint="eastAsia"/>
          <w:color w:val="000000"/>
          <w:sz w:val="28"/>
          <w:szCs w:val="28"/>
        </w:rPr>
        <w:t>人、資訊與網路技術職類</w:t>
      </w:r>
      <w:r>
        <w:rPr>
          <w:rFonts w:eastAsia="標楷體" w:cs="標楷體"/>
          <w:color w:val="000000"/>
          <w:sz w:val="28"/>
          <w:szCs w:val="28"/>
        </w:rPr>
        <w:t>3</w:t>
      </w:r>
      <w:r>
        <w:rPr>
          <w:rFonts w:eastAsia="標楷體" w:cs="標楷體" w:hint="eastAsia"/>
          <w:color w:val="000000"/>
          <w:sz w:val="28"/>
          <w:szCs w:val="28"/>
        </w:rPr>
        <w:t>人，機械科獲獎</w:t>
      </w:r>
      <w:r>
        <w:rPr>
          <w:rFonts w:eastAsia="標楷體" w:cs="標楷體" w:hint="eastAsia"/>
          <w:color w:val="000000"/>
          <w:sz w:val="28"/>
          <w:szCs w:val="28"/>
        </w:rPr>
        <w:t>2</w:t>
      </w:r>
      <w:r>
        <w:rPr>
          <w:rFonts w:eastAsia="標楷體" w:cs="標楷體" w:hint="eastAsia"/>
          <w:color w:val="000000"/>
          <w:sz w:val="28"/>
          <w:szCs w:val="28"/>
        </w:rPr>
        <w:t>人，包含綜合機械職類</w:t>
      </w:r>
      <w:r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人、</w:t>
      </w:r>
      <w:r>
        <w:rPr>
          <w:rFonts w:eastAsia="標楷體" w:cs="標楷體" w:hint="eastAsia"/>
          <w:color w:val="000000"/>
          <w:sz w:val="28"/>
          <w:szCs w:val="28"/>
        </w:rPr>
        <w:t>C</w:t>
      </w:r>
      <w:r>
        <w:rPr>
          <w:rFonts w:eastAsia="標楷體" w:cs="標楷體"/>
          <w:color w:val="000000"/>
          <w:sz w:val="28"/>
          <w:szCs w:val="28"/>
        </w:rPr>
        <w:t>NC</w:t>
      </w:r>
      <w:r>
        <w:rPr>
          <w:rFonts w:eastAsia="標楷體" w:cs="標楷體" w:hint="eastAsia"/>
          <w:color w:val="000000"/>
          <w:sz w:val="28"/>
          <w:szCs w:val="28"/>
        </w:rPr>
        <w:t>車床職類</w:t>
      </w:r>
      <w:r>
        <w:rPr>
          <w:rFonts w:eastAsia="標楷體" w:cs="標楷體" w:hint="eastAsia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人，汽車科獲獎汽車修護職類</w:t>
      </w:r>
      <w:r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人與製圖科獲獎</w:t>
      </w:r>
      <w:r w:rsidRPr="00AE74C6">
        <w:rPr>
          <w:rFonts w:eastAsia="標楷體" w:cs="標楷體"/>
          <w:color w:val="000000"/>
          <w:sz w:val="28"/>
          <w:szCs w:val="28"/>
        </w:rPr>
        <w:t>CAD</w:t>
      </w:r>
      <w:r w:rsidRPr="00AE74C6">
        <w:rPr>
          <w:rFonts w:eastAsia="標楷體" w:cs="標楷體"/>
          <w:color w:val="000000"/>
          <w:sz w:val="28"/>
          <w:szCs w:val="28"/>
        </w:rPr>
        <w:t>機械設計製圖</w:t>
      </w:r>
      <w:r w:rsidRPr="00AE74C6">
        <w:rPr>
          <w:rFonts w:eastAsia="標楷體" w:cs="標楷體" w:hint="eastAsia"/>
          <w:color w:val="000000"/>
          <w:sz w:val="28"/>
          <w:szCs w:val="28"/>
        </w:rPr>
        <w:t>職類</w:t>
      </w:r>
      <w:r w:rsidRPr="00AE74C6">
        <w:rPr>
          <w:rFonts w:eastAsia="標楷體" w:cs="標楷體" w:hint="eastAsia"/>
          <w:color w:val="000000"/>
          <w:sz w:val="28"/>
          <w:szCs w:val="28"/>
        </w:rPr>
        <w:t>1</w:t>
      </w:r>
      <w:r w:rsidRPr="00AE74C6">
        <w:rPr>
          <w:rFonts w:eastAsia="標楷體" w:cs="標楷體" w:hint="eastAsia"/>
          <w:color w:val="000000"/>
          <w:sz w:val="28"/>
          <w:szCs w:val="28"/>
        </w:rPr>
        <w:t>人</w:t>
      </w:r>
      <w:r w:rsidRPr="00533120">
        <w:rPr>
          <w:rFonts w:eastAsia="標楷體" w:cs="標楷體" w:hint="eastAsia"/>
          <w:color w:val="000000"/>
          <w:sz w:val="28"/>
          <w:szCs w:val="28"/>
        </w:rPr>
        <w:t>，</w:t>
      </w:r>
      <w:r w:rsidRPr="00060A0A">
        <w:rPr>
          <w:rFonts w:eastAsia="標楷體" w:cs="標楷體" w:hint="eastAsia"/>
          <w:color w:val="FF0000"/>
          <w:sz w:val="28"/>
          <w:szCs w:val="28"/>
        </w:rPr>
        <w:t>校方</w:t>
      </w:r>
      <w:r>
        <w:rPr>
          <w:rFonts w:eastAsia="標楷體" w:cs="標楷體" w:hint="eastAsia"/>
          <w:color w:val="FF0000"/>
          <w:sz w:val="28"/>
          <w:szCs w:val="28"/>
        </w:rPr>
        <w:t>與師生</w:t>
      </w:r>
      <w:r w:rsidRPr="00060A0A">
        <w:rPr>
          <w:rFonts w:eastAsia="標楷體" w:cs="標楷體" w:hint="eastAsia"/>
          <w:color w:val="FF0000"/>
          <w:sz w:val="28"/>
          <w:szCs w:val="28"/>
        </w:rPr>
        <w:t>特別感謝基金會對學校技職教育支持與推廣</w:t>
      </w:r>
      <w:r w:rsidRPr="00533120">
        <w:rPr>
          <w:rFonts w:eastAsia="標楷體" w:cs="標楷體" w:hint="eastAsia"/>
          <w:color w:val="000000"/>
          <w:sz w:val="28"/>
          <w:szCs w:val="28"/>
        </w:rPr>
        <w:t>。</w:t>
      </w:r>
    </w:p>
    <w:p w:rsidR="005C0674" w:rsidRDefault="005C0674" w:rsidP="005C0674">
      <w:pPr>
        <w:snapToGrid w:val="0"/>
        <w:ind w:firstLineChars="200" w:firstLine="560"/>
        <w:jc w:val="both"/>
        <w:rPr>
          <w:rFonts w:eastAsia="標楷體" w:cs="標楷體" w:hint="eastAsia"/>
          <w:color w:val="000000"/>
          <w:sz w:val="28"/>
          <w:szCs w:val="28"/>
        </w:rPr>
      </w:pPr>
    </w:p>
    <w:p w:rsidR="005C0674" w:rsidRPr="00B46C89" w:rsidRDefault="005C0674" w:rsidP="005C0674">
      <w:pPr>
        <w:snapToGrid w:val="0"/>
        <w:ind w:firstLineChars="200" w:firstLine="56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羅東高工此次表現最亮眼的是資訊科選手</w:t>
      </w:r>
      <w:r w:rsidRPr="009C3730">
        <w:rPr>
          <w:rFonts w:eastAsia="標楷體" w:cs="標楷體" w:hint="eastAsia"/>
          <w:color w:val="000000"/>
          <w:sz w:val="28"/>
          <w:szCs w:val="28"/>
        </w:rPr>
        <w:t>，</w:t>
      </w:r>
      <w:r>
        <w:rPr>
          <w:rFonts w:eastAsia="標楷體" w:cs="標楷體" w:hint="eastAsia"/>
          <w:color w:val="000000"/>
          <w:sz w:val="28"/>
          <w:szCs w:val="28"/>
        </w:rPr>
        <w:t>尤其是</w:t>
      </w:r>
      <w:r w:rsidRPr="00DD0DF1">
        <w:rPr>
          <w:rFonts w:eastAsia="標楷體" w:cs="標楷體" w:hint="eastAsia"/>
          <w:color w:val="FF0000"/>
          <w:sz w:val="28"/>
          <w:szCs w:val="28"/>
        </w:rPr>
        <w:t>機器人參賽四隊，不但全部獲獎，更是囊括前四名，創下北區紀錄</w:t>
      </w:r>
      <w:r>
        <w:rPr>
          <w:rFonts w:eastAsia="標楷體" w:cs="標楷體" w:hint="eastAsia"/>
          <w:color w:val="FF0000"/>
          <w:sz w:val="28"/>
          <w:szCs w:val="28"/>
        </w:rPr>
        <w:t>（每一職類只有五隊晉級決賽）</w:t>
      </w:r>
      <w:r>
        <w:rPr>
          <w:rFonts w:eastAsia="標楷體" w:cs="標楷體" w:hint="eastAsia"/>
          <w:color w:val="000000"/>
          <w:sz w:val="28"/>
          <w:szCs w:val="28"/>
        </w:rPr>
        <w:t>。其次</w:t>
      </w:r>
      <w:r w:rsidRPr="00DD0DF1">
        <w:rPr>
          <w:rFonts w:eastAsia="標楷體" w:cs="標楷體" w:hint="eastAsia"/>
          <w:color w:val="FF0000"/>
          <w:sz w:val="28"/>
          <w:szCs w:val="28"/>
        </w:rPr>
        <w:t>資訊網路布建也不惶多讓，參賽三人也全部獲獎，</w:t>
      </w:r>
      <w:r>
        <w:rPr>
          <w:rFonts w:eastAsia="標楷體" w:cs="標楷體" w:hint="eastAsia"/>
          <w:color w:val="FF0000"/>
          <w:sz w:val="28"/>
          <w:szCs w:val="28"/>
        </w:rPr>
        <w:t>並</w:t>
      </w:r>
      <w:r w:rsidRPr="00DD0DF1">
        <w:rPr>
          <w:rFonts w:eastAsia="標楷體" w:cs="標楷體" w:hint="eastAsia"/>
          <w:color w:val="FF0000"/>
          <w:sz w:val="28"/>
          <w:szCs w:val="28"/>
        </w:rPr>
        <w:t>取得第</w:t>
      </w:r>
      <w:r w:rsidRPr="00DD0DF1">
        <w:rPr>
          <w:rFonts w:eastAsia="標楷體" w:cs="標楷體" w:hint="eastAsia"/>
          <w:color w:val="FF0000"/>
          <w:sz w:val="28"/>
          <w:szCs w:val="28"/>
        </w:rPr>
        <w:t>2</w:t>
      </w:r>
      <w:r w:rsidRPr="00DD0DF1">
        <w:rPr>
          <w:rFonts w:eastAsia="標楷體" w:cs="標楷體" w:hint="eastAsia"/>
          <w:color w:val="FF0000"/>
          <w:sz w:val="28"/>
          <w:szCs w:val="28"/>
        </w:rPr>
        <w:t>、</w:t>
      </w:r>
      <w:r w:rsidRPr="00DD0DF1">
        <w:rPr>
          <w:rFonts w:eastAsia="標楷體" w:cs="標楷體" w:hint="eastAsia"/>
          <w:color w:val="FF0000"/>
          <w:sz w:val="28"/>
          <w:szCs w:val="28"/>
        </w:rPr>
        <w:t>3</w:t>
      </w:r>
      <w:r w:rsidRPr="00DD0DF1">
        <w:rPr>
          <w:rFonts w:eastAsia="標楷體" w:cs="標楷體" w:hint="eastAsia"/>
          <w:color w:val="FF0000"/>
          <w:sz w:val="28"/>
          <w:szCs w:val="28"/>
        </w:rPr>
        <w:t>、</w:t>
      </w:r>
      <w:r w:rsidRPr="00DD0DF1">
        <w:rPr>
          <w:rFonts w:eastAsia="標楷體" w:cs="標楷體" w:hint="eastAsia"/>
          <w:color w:val="FF0000"/>
          <w:sz w:val="28"/>
          <w:szCs w:val="28"/>
        </w:rPr>
        <w:t>4</w:t>
      </w:r>
      <w:r w:rsidRPr="00DD0DF1">
        <w:rPr>
          <w:rFonts w:eastAsia="標楷體" w:cs="標楷體" w:hint="eastAsia"/>
          <w:color w:val="FF0000"/>
          <w:sz w:val="28"/>
          <w:szCs w:val="28"/>
        </w:rPr>
        <w:t>名次</w:t>
      </w:r>
      <w:r>
        <w:rPr>
          <w:rFonts w:eastAsia="標楷體" w:cs="標楷體" w:hint="eastAsia"/>
          <w:color w:val="FF0000"/>
          <w:sz w:val="28"/>
          <w:szCs w:val="28"/>
        </w:rPr>
        <w:t>佳績</w:t>
      </w:r>
      <w:r>
        <w:rPr>
          <w:rFonts w:eastAsia="標楷體" w:cs="標楷體" w:hint="eastAsia"/>
          <w:color w:val="000000"/>
          <w:sz w:val="28"/>
          <w:szCs w:val="28"/>
        </w:rPr>
        <w:t>。此次</w:t>
      </w:r>
      <w:r w:rsidRPr="001F7A0D">
        <w:rPr>
          <w:rFonts w:eastAsia="標楷體" w:cs="標楷體" w:hint="eastAsia"/>
          <w:sz w:val="28"/>
          <w:szCs w:val="28"/>
        </w:rPr>
        <w:t>資訊科一年級選手有</w:t>
      </w:r>
      <w:r w:rsidRPr="001F7A0D">
        <w:rPr>
          <w:rFonts w:eastAsia="標楷體" w:cs="標楷體" w:hint="eastAsia"/>
          <w:sz w:val="28"/>
          <w:szCs w:val="28"/>
        </w:rPr>
        <w:t>7</w:t>
      </w:r>
      <w:r w:rsidRPr="001F7A0D">
        <w:rPr>
          <w:rFonts w:eastAsia="標楷體" w:cs="標楷體" w:hint="eastAsia"/>
          <w:sz w:val="28"/>
          <w:szCs w:val="28"/>
        </w:rPr>
        <w:t>人獲獎，</w:t>
      </w:r>
      <w:r w:rsidRPr="00DD0DF1">
        <w:rPr>
          <w:rFonts w:eastAsia="標楷體" w:cs="標楷體" w:hint="eastAsia"/>
          <w:sz w:val="28"/>
          <w:szCs w:val="28"/>
        </w:rPr>
        <w:t>在</w:t>
      </w:r>
      <w:r w:rsidRPr="004A4C81">
        <w:rPr>
          <w:rFonts w:eastAsia="標楷體" w:cs="標楷體" w:hint="eastAsia"/>
          <w:color w:val="FF0000"/>
          <w:sz w:val="28"/>
          <w:szCs w:val="28"/>
        </w:rPr>
        <w:t>機器人職類獲得</w:t>
      </w:r>
      <w:r>
        <w:rPr>
          <w:rFonts w:eastAsia="標楷體" w:cs="標楷體" w:hint="eastAsia"/>
          <w:color w:val="FF0000"/>
          <w:sz w:val="28"/>
          <w:szCs w:val="28"/>
        </w:rPr>
        <w:t>銀牌是一隊女生組合，</w:t>
      </w:r>
      <w:r w:rsidRPr="00FB1B79">
        <w:rPr>
          <w:rFonts w:eastAsia="標楷體" w:cs="標楷體"/>
          <w:color w:val="FF0000"/>
          <w:sz w:val="28"/>
          <w:szCs w:val="28"/>
        </w:rPr>
        <w:t>盧詩茜</w:t>
      </w:r>
      <w:r w:rsidRPr="004A4C81">
        <w:rPr>
          <w:rFonts w:eastAsia="標楷體" w:cs="標楷體" w:hint="eastAsia"/>
          <w:color w:val="FF0000"/>
          <w:sz w:val="28"/>
          <w:szCs w:val="28"/>
        </w:rPr>
        <w:t>、</w:t>
      </w:r>
      <w:r w:rsidRPr="00FB1B79">
        <w:rPr>
          <w:rFonts w:eastAsia="標楷體" w:cs="標楷體"/>
          <w:color w:val="FF0000"/>
          <w:sz w:val="28"/>
          <w:szCs w:val="28"/>
        </w:rPr>
        <w:t>戴士欣</w:t>
      </w:r>
      <w:r>
        <w:rPr>
          <w:rFonts w:eastAsia="標楷體" w:cs="標楷體" w:hint="eastAsia"/>
          <w:color w:val="FF0000"/>
          <w:sz w:val="28"/>
          <w:szCs w:val="28"/>
        </w:rPr>
        <w:t>二人初生之犢不畏虎，在二年級學長帶領下穩定的表現，四場比賽只失一球，最後小輸給滿分奪魁的二年級學長</w:t>
      </w:r>
      <w:r w:rsidRPr="001F7A0D">
        <w:rPr>
          <w:rFonts w:eastAsia="標楷體" w:cs="標楷體"/>
          <w:color w:val="FF0000"/>
          <w:sz w:val="28"/>
          <w:szCs w:val="28"/>
        </w:rPr>
        <w:t>劉秉翔</w:t>
      </w:r>
      <w:r w:rsidRPr="001F7A0D">
        <w:rPr>
          <w:rFonts w:eastAsia="標楷體" w:cs="標楷體" w:hint="eastAsia"/>
          <w:color w:val="FF0000"/>
          <w:sz w:val="28"/>
          <w:szCs w:val="28"/>
        </w:rPr>
        <w:t>、</w:t>
      </w:r>
      <w:r w:rsidRPr="001F7A0D">
        <w:rPr>
          <w:rFonts w:eastAsia="標楷體" w:cs="標楷體"/>
          <w:color w:val="FF0000"/>
          <w:sz w:val="28"/>
          <w:szCs w:val="28"/>
        </w:rPr>
        <w:t>葉錫勳</w:t>
      </w:r>
      <w:r w:rsidRPr="001F7A0D">
        <w:rPr>
          <w:rFonts w:eastAsia="標楷體" w:cs="標楷體" w:hint="eastAsia"/>
          <w:color w:val="FF0000"/>
          <w:sz w:val="28"/>
          <w:szCs w:val="28"/>
        </w:rPr>
        <w:t>。</w:t>
      </w:r>
    </w:p>
    <w:p w:rsidR="005C0674" w:rsidRPr="001F7A0D" w:rsidRDefault="005C0674" w:rsidP="005C0674">
      <w:pPr>
        <w:snapToGrid w:val="0"/>
        <w:ind w:firstLineChars="200" w:firstLine="560"/>
        <w:jc w:val="both"/>
        <w:rPr>
          <w:rFonts w:eastAsia="標楷體" w:cs="標楷體" w:hint="eastAsia"/>
          <w:color w:val="000000"/>
          <w:sz w:val="28"/>
          <w:szCs w:val="28"/>
        </w:rPr>
      </w:pPr>
    </w:p>
    <w:p w:rsidR="005C0674" w:rsidRPr="00533120" w:rsidRDefault="005C0674" w:rsidP="005C0674">
      <w:pPr>
        <w:snapToGrid w:val="0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533120">
        <w:rPr>
          <w:rFonts w:eastAsia="標楷體" w:cs="標楷體" w:hint="eastAsia"/>
          <w:color w:val="000000"/>
          <w:sz w:val="28"/>
          <w:szCs w:val="28"/>
        </w:rPr>
        <w:t>羅東高工</w:t>
      </w:r>
      <w:r>
        <w:rPr>
          <w:rFonts w:eastAsia="標楷體" w:cs="標楷體" w:hint="eastAsia"/>
          <w:color w:val="000000"/>
          <w:sz w:val="28"/>
          <w:szCs w:val="28"/>
        </w:rPr>
        <w:t>廖俊仁</w:t>
      </w:r>
      <w:r w:rsidRPr="00533120">
        <w:rPr>
          <w:rFonts w:eastAsia="標楷體" w:cs="標楷體" w:hint="eastAsia"/>
          <w:color w:val="000000"/>
          <w:sz w:val="28"/>
          <w:szCs w:val="28"/>
        </w:rPr>
        <w:t>校長表示，</w:t>
      </w:r>
      <w:r>
        <w:rPr>
          <w:rFonts w:eastAsia="標楷體" w:cs="標楷體" w:hint="eastAsia"/>
          <w:color w:val="000000"/>
          <w:sz w:val="28"/>
          <w:szCs w:val="28"/>
        </w:rPr>
        <w:t>學校</w:t>
      </w:r>
      <w:r w:rsidRPr="00533120">
        <w:rPr>
          <w:rFonts w:eastAsia="標楷體" w:cs="標楷體" w:hint="eastAsia"/>
          <w:color w:val="000000"/>
          <w:sz w:val="28"/>
          <w:szCs w:val="28"/>
        </w:rPr>
        <w:t>近年各方面表現全面提升，尤在強調技能本位的技職教育中，更注重學生技能專業的培養，以務實致用為標的，彰顯技職教育的核心價值，使同學和老師更能全力投注於技能的訓練學習，故能繳出亮麗的成績，</w:t>
      </w:r>
      <w:r>
        <w:rPr>
          <w:rFonts w:eastAsia="標楷體" w:cs="標楷體" w:hint="eastAsia"/>
          <w:color w:val="000000"/>
          <w:sz w:val="28"/>
          <w:szCs w:val="28"/>
        </w:rPr>
        <w:t>再次</w:t>
      </w:r>
      <w:r w:rsidRPr="00851FBF">
        <w:rPr>
          <w:rFonts w:eastAsia="標楷體" w:cs="標楷體" w:hint="eastAsia"/>
          <w:color w:val="FF0000"/>
          <w:sz w:val="28"/>
          <w:szCs w:val="28"/>
        </w:rPr>
        <w:t>感謝學校</w:t>
      </w:r>
      <w:r>
        <w:rPr>
          <w:rFonts w:eastAsia="標楷體" w:cs="標楷體" w:hint="eastAsia"/>
          <w:color w:val="FF0000"/>
          <w:sz w:val="28"/>
          <w:szCs w:val="28"/>
        </w:rPr>
        <w:t>四</w:t>
      </w:r>
      <w:r w:rsidRPr="00851FBF">
        <w:rPr>
          <w:rFonts w:eastAsia="標楷體" w:cs="標楷體" w:hint="eastAsia"/>
          <w:color w:val="FF0000"/>
          <w:sz w:val="28"/>
          <w:szCs w:val="28"/>
        </w:rPr>
        <w:t>會</w:t>
      </w:r>
      <w:r>
        <w:rPr>
          <w:rFonts w:eastAsia="標楷體" w:cs="標楷體" w:hint="eastAsia"/>
          <w:color w:val="FF0000"/>
          <w:sz w:val="28"/>
          <w:szCs w:val="28"/>
        </w:rPr>
        <w:t>（家長會、校友會、基金會、運發會）</w:t>
      </w:r>
      <w:r w:rsidRPr="00851FBF">
        <w:rPr>
          <w:rFonts w:eastAsia="標楷體" w:cs="標楷體" w:hint="eastAsia"/>
          <w:color w:val="FF0000"/>
          <w:sz w:val="28"/>
          <w:szCs w:val="28"/>
        </w:rPr>
        <w:t>及</w:t>
      </w:r>
      <w:r w:rsidRPr="00653AD3">
        <w:rPr>
          <w:rFonts w:eastAsia="標楷體" w:cs="標楷體" w:hint="eastAsia"/>
          <w:color w:val="FF0000"/>
          <w:sz w:val="28"/>
          <w:szCs w:val="28"/>
        </w:rPr>
        <w:t>林燈文教公益基金會</w:t>
      </w:r>
      <w:r w:rsidRPr="00533120">
        <w:rPr>
          <w:rFonts w:eastAsia="標楷體" w:cs="標楷體" w:hint="eastAsia"/>
          <w:color w:val="000000"/>
          <w:sz w:val="28"/>
          <w:szCs w:val="28"/>
        </w:rPr>
        <w:t>對學校之協助與力挺。</w:t>
      </w:r>
    </w:p>
    <w:p w:rsidR="005C0674" w:rsidRPr="00D61711" w:rsidRDefault="005C0674" w:rsidP="005C0674">
      <w:pPr>
        <w:widowControl/>
        <w:shd w:val="clear" w:color="auto" w:fill="FFFFFF"/>
        <w:adjustRightInd w:val="0"/>
        <w:snapToGrid w:val="0"/>
        <w:outlineLvl w:val="0"/>
        <w:rPr>
          <w:rFonts w:eastAsia="標楷體" w:cs="標楷體"/>
          <w:color w:val="000000"/>
          <w:sz w:val="26"/>
          <w:szCs w:val="26"/>
        </w:rPr>
      </w:pPr>
    </w:p>
    <w:p w:rsidR="005C0674" w:rsidRPr="00533120" w:rsidRDefault="005C0674" w:rsidP="005C0674">
      <w:pPr>
        <w:widowControl/>
        <w:shd w:val="clear" w:color="auto" w:fill="FFFFFF"/>
        <w:adjustRightInd w:val="0"/>
        <w:snapToGrid w:val="0"/>
        <w:outlineLvl w:val="0"/>
        <w:rPr>
          <w:rFonts w:eastAsia="標楷體"/>
          <w:b/>
          <w:bCs/>
          <w:color w:val="002060"/>
          <w:sz w:val="40"/>
          <w:szCs w:val="40"/>
        </w:rPr>
      </w:pPr>
      <w:r w:rsidRPr="00533120">
        <w:rPr>
          <w:rFonts w:eastAsia="標楷體" w:cs="標楷體" w:hint="eastAsia"/>
          <w:color w:val="000000"/>
          <w:sz w:val="26"/>
          <w:szCs w:val="26"/>
        </w:rPr>
        <w:t>羅東高工參加</w:t>
      </w:r>
      <w:r>
        <w:rPr>
          <w:rFonts w:eastAsia="標楷體"/>
          <w:color w:val="000000"/>
          <w:sz w:val="26"/>
          <w:szCs w:val="26"/>
        </w:rPr>
        <w:t>109</w:t>
      </w:r>
      <w:r>
        <w:rPr>
          <w:rFonts w:eastAsia="標楷體" w:cs="標楷體" w:hint="eastAsia"/>
          <w:color w:val="000000"/>
          <w:sz w:val="26"/>
          <w:szCs w:val="26"/>
        </w:rPr>
        <w:t>年度</w:t>
      </w:r>
      <w:r w:rsidRPr="00533120">
        <w:rPr>
          <w:rFonts w:eastAsia="標楷體" w:cs="標楷體" w:hint="eastAsia"/>
          <w:color w:val="000000"/>
          <w:sz w:val="26"/>
          <w:szCs w:val="26"/>
        </w:rPr>
        <w:t>第</w:t>
      </w:r>
      <w:r>
        <w:rPr>
          <w:rFonts w:eastAsia="標楷體"/>
          <w:color w:val="000000"/>
          <w:sz w:val="26"/>
          <w:szCs w:val="26"/>
        </w:rPr>
        <w:t>50</w:t>
      </w:r>
      <w:r w:rsidRPr="00533120">
        <w:rPr>
          <w:rFonts w:eastAsia="標楷體" w:cs="標楷體" w:hint="eastAsia"/>
          <w:color w:val="000000"/>
          <w:sz w:val="26"/>
          <w:szCs w:val="26"/>
        </w:rPr>
        <w:t>屆全國技能競賽北區分區賽</w:t>
      </w:r>
      <w:r>
        <w:rPr>
          <w:rFonts w:eastAsia="標楷體" w:cs="標楷體" w:hint="eastAsia"/>
          <w:color w:val="000000"/>
          <w:sz w:val="26"/>
          <w:szCs w:val="26"/>
        </w:rPr>
        <w:t>得獎</w:t>
      </w:r>
      <w:r w:rsidRPr="00533120">
        <w:rPr>
          <w:rFonts w:eastAsia="標楷體" w:cs="標楷體" w:hint="eastAsia"/>
          <w:color w:val="000000"/>
          <w:sz w:val="26"/>
          <w:szCs w:val="26"/>
        </w:rPr>
        <w:t>名單：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83"/>
        <w:gridCol w:w="1531"/>
        <w:gridCol w:w="1152"/>
        <w:gridCol w:w="2666"/>
        <w:gridCol w:w="1150"/>
      </w:tblGrid>
      <w:tr w:rsidR="005C0674" w:rsidRPr="00A60BDE" w:rsidTr="006058BA">
        <w:trPr>
          <w:tblHeader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序號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職種名稱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班級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姓名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校內指導教師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674" w:rsidRPr="00A60BDE" w:rsidRDefault="005C0674" w:rsidP="006058BA">
            <w:pPr>
              <w:pStyle w:val="Web"/>
              <w:spacing w:before="0" w:beforeAutospacing="0" w:after="0" w:afterAutospacing="0" w:line="300" w:lineRule="exact"/>
              <w:contextualSpacing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A60BDE">
              <w:rPr>
                <w:rFonts w:ascii="Times New Roman" w:eastAsia="標楷體" w:hAnsi="Times New Roman" w:cs="Times New Roman"/>
                <w:kern w:val="2"/>
              </w:rPr>
              <w:t>名次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</w:t>
            </w:r>
          </w:p>
        </w:tc>
        <w:tc>
          <w:tcPr>
            <w:tcW w:w="15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機器人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葉錫勳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第一名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2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劉秉翔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第一名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3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盧詩茜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第二名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4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戴士欣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第二名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5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陳宥中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第三名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6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廖胤瑞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第三名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7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林奕樊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第四名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8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胡廷瑋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練明威、沈明祥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第四名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9</w:t>
            </w:r>
          </w:p>
        </w:tc>
        <w:tc>
          <w:tcPr>
            <w:tcW w:w="15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</w:rPr>
              <w:t>資訊網路布建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資訊校友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方韋麒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賴明志、沈明祥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第二名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10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陳世昂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賴明志、沈明祥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第三名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lastRenderedPageBreak/>
              <w:t>11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饒峻睿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</w:rPr>
              <w:t>賴明志、沈明祥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第四名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lastRenderedPageBreak/>
              <w:t>12</w:t>
            </w:r>
          </w:p>
        </w:tc>
        <w:tc>
          <w:tcPr>
            <w:tcW w:w="1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CNC</w:t>
            </w:r>
            <w:r w:rsidRPr="00A60BDE">
              <w:rPr>
                <w:rFonts w:eastAsia="標楷體"/>
                <w:kern w:val="0"/>
              </w:rPr>
              <w:t>車床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機械三乙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李承祐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張乃翔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第二名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13</w:t>
            </w:r>
          </w:p>
        </w:tc>
        <w:tc>
          <w:tcPr>
            <w:tcW w:w="1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綜合機械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機械三乙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賴秉志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林焰福、林仲淮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widowControl/>
              <w:jc w:val="center"/>
              <w:rPr>
                <w:rFonts w:eastAsia="標楷體"/>
                <w:color w:val="C00000"/>
                <w:kern w:val="0"/>
              </w:rPr>
            </w:pPr>
            <w:r w:rsidRPr="00FB1B79">
              <w:rPr>
                <w:rFonts w:eastAsia="標楷體"/>
                <w:color w:val="C00000"/>
                <w:kern w:val="0"/>
              </w:rPr>
              <w:t>第三名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14</w:t>
            </w:r>
          </w:p>
        </w:tc>
        <w:tc>
          <w:tcPr>
            <w:tcW w:w="15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汽車技術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汽車二甲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張信煒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吳進福</w:t>
            </w:r>
            <w:r w:rsidRPr="00A60BDE">
              <w:rPr>
                <w:rFonts w:eastAsia="標楷體"/>
                <w:kern w:val="0"/>
              </w:rPr>
              <w:t>、</w:t>
            </w:r>
            <w:r w:rsidRPr="00A60BDE">
              <w:rPr>
                <w:rFonts w:eastAsia="標楷體"/>
              </w:rPr>
              <w:t>陳玉麟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FB1B79" w:rsidRDefault="005C0674" w:rsidP="006058BA">
            <w:pPr>
              <w:jc w:val="center"/>
              <w:rPr>
                <w:rFonts w:eastAsia="標楷體"/>
                <w:color w:val="C00000"/>
              </w:rPr>
            </w:pPr>
            <w:r w:rsidRPr="00FB1B79">
              <w:rPr>
                <w:rFonts w:eastAsia="標楷體"/>
                <w:color w:val="C00000"/>
              </w:rPr>
              <w:t>第三名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15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資訊與網路技術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吳威辰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楊永隆、沈明祥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佳作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16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施又安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楊永隆、沈明祥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佳作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17</w:t>
            </w:r>
          </w:p>
        </w:tc>
        <w:tc>
          <w:tcPr>
            <w:tcW w:w="1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資訊一甲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楊仁杰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楊永隆、沈明祥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佳作</w:t>
            </w:r>
          </w:p>
        </w:tc>
      </w:tr>
      <w:tr w:rsidR="005C0674" w:rsidRPr="00A60BDE" w:rsidTr="006058BA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widowControl/>
              <w:jc w:val="center"/>
              <w:rPr>
                <w:kern w:val="0"/>
              </w:rPr>
            </w:pPr>
            <w:r w:rsidRPr="00A60BDE">
              <w:rPr>
                <w:kern w:val="0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  <w:kern w:val="0"/>
              </w:rPr>
            </w:pPr>
            <w:r w:rsidRPr="00A60BDE">
              <w:rPr>
                <w:rFonts w:eastAsia="標楷體"/>
                <w:kern w:val="0"/>
              </w:rPr>
              <w:t>CAD</w:t>
            </w:r>
            <w:r w:rsidRPr="00A60BDE">
              <w:rPr>
                <w:rFonts w:eastAsia="標楷體"/>
                <w:kern w:val="0"/>
              </w:rPr>
              <w:t>機械設計製圖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製圖二甲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李虹萱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謝偉迪、蘇甘霖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74" w:rsidRPr="00A60BDE" w:rsidRDefault="005C0674" w:rsidP="006058BA">
            <w:pPr>
              <w:jc w:val="center"/>
              <w:rPr>
                <w:rFonts w:eastAsia="標楷體"/>
              </w:rPr>
            </w:pPr>
            <w:r w:rsidRPr="00A60BDE">
              <w:rPr>
                <w:rFonts w:eastAsia="標楷體"/>
              </w:rPr>
              <w:t>佳作</w:t>
            </w:r>
          </w:p>
        </w:tc>
      </w:tr>
    </w:tbl>
    <w:p w:rsidR="005C0674" w:rsidRPr="005C0674" w:rsidRDefault="005C0674" w:rsidP="00E63A2D">
      <w:pPr>
        <w:rPr>
          <w:rFonts w:hint="eastAsia"/>
        </w:rPr>
      </w:pPr>
    </w:p>
    <w:sectPr w:rsidR="005C0674" w:rsidRPr="005C0674" w:rsidSect="002D63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AD" w:rsidRDefault="00EF61AD" w:rsidP="006852DC">
      <w:r>
        <w:separator/>
      </w:r>
    </w:p>
  </w:endnote>
  <w:endnote w:type="continuationSeparator" w:id="0">
    <w:p w:rsidR="00EF61AD" w:rsidRDefault="00EF61AD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AD" w:rsidRDefault="00EF61AD" w:rsidP="006852DC">
      <w:r>
        <w:separator/>
      </w:r>
    </w:p>
  </w:footnote>
  <w:footnote w:type="continuationSeparator" w:id="0">
    <w:p w:rsidR="00EF61AD" w:rsidRDefault="00EF61AD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6EC9"/>
    <w:multiLevelType w:val="hybridMultilevel"/>
    <w:tmpl w:val="C072862E"/>
    <w:lvl w:ilvl="0" w:tplc="0E2CF3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D12A6"/>
    <w:rsid w:val="000F1C27"/>
    <w:rsid w:val="00115990"/>
    <w:rsid w:val="001C6EC6"/>
    <w:rsid w:val="00277EF4"/>
    <w:rsid w:val="002D6317"/>
    <w:rsid w:val="003A4347"/>
    <w:rsid w:val="00456233"/>
    <w:rsid w:val="00577A0B"/>
    <w:rsid w:val="005B1651"/>
    <w:rsid w:val="005C0674"/>
    <w:rsid w:val="005C3C26"/>
    <w:rsid w:val="006852DC"/>
    <w:rsid w:val="00685E52"/>
    <w:rsid w:val="007A5572"/>
    <w:rsid w:val="007D368A"/>
    <w:rsid w:val="008228E7"/>
    <w:rsid w:val="00885106"/>
    <w:rsid w:val="009D2F3F"/>
    <w:rsid w:val="009E4864"/>
    <w:rsid w:val="00AA11A9"/>
    <w:rsid w:val="00AE3D60"/>
    <w:rsid w:val="00BA73CC"/>
    <w:rsid w:val="00CE5D35"/>
    <w:rsid w:val="00D65F95"/>
    <w:rsid w:val="00E63A2D"/>
    <w:rsid w:val="00EF61AD"/>
    <w:rsid w:val="00F05B85"/>
    <w:rsid w:val="00F85F44"/>
    <w:rsid w:val="00FB6790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74C2F"/>
  <w15:docId w15:val="{CB8B0ECC-89A6-444B-94CE-65A8007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6852DC"/>
    <w:pPr>
      <w:ind w:leftChars="200" w:left="480"/>
    </w:pPr>
  </w:style>
  <w:style w:type="character" w:customStyle="1" w:styleId="ab">
    <w:name w:val="清單段落 字元"/>
    <w:link w:val="aa"/>
    <w:uiPriority w:val="99"/>
    <w:locked/>
    <w:rsid w:val="00E63A2D"/>
  </w:style>
  <w:style w:type="paragraph" w:styleId="Web">
    <w:name w:val="Normal (Web)"/>
    <w:basedOn w:val="a"/>
    <w:uiPriority w:val="99"/>
    <w:rsid w:val="005C0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2020-04-29T01:48:00Z</dcterms:created>
  <dcterms:modified xsi:type="dcterms:W3CDTF">2020-04-29T01:48:00Z</dcterms:modified>
</cp:coreProperties>
</file>