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bookmarkStart w:id="0" w:name="_GoBack"/>
      <w:bookmarkEnd w:id="0"/>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proofErr w:type="gramStart"/>
      <w:r w:rsidRPr="002270BE">
        <w:rPr>
          <w:rFonts w:ascii="Times New Roman" w:eastAsia="標楷體" w:hAnsi="Times New Roman" w:hint="eastAsia"/>
          <w:szCs w:val="24"/>
        </w:rPr>
        <w:t>此外，</w:t>
      </w:r>
      <w:proofErr w:type="gramEnd"/>
      <w:r w:rsidRPr="002270BE">
        <w:rPr>
          <w:rFonts w:ascii="Times New Roman" w:eastAsia="標楷體" w:hAnsi="Times New Roman" w:hint="eastAsia"/>
          <w:szCs w:val="24"/>
        </w:rPr>
        <w:t>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w:t>
      </w:r>
      <w:proofErr w:type="gramStart"/>
      <w:r w:rsidRPr="00B07543">
        <w:rPr>
          <w:rFonts w:ascii="Times New Roman" w:eastAsia="標楷體" w:hAnsi="Times New Roman" w:hint="eastAsia"/>
          <w:szCs w:val="24"/>
        </w:rPr>
        <w:t>淨零碳</w:t>
      </w:r>
      <w:proofErr w:type="gramEnd"/>
      <w:r w:rsidRPr="00B07543">
        <w:rPr>
          <w:rFonts w:ascii="Times New Roman" w:eastAsia="標楷體" w:hAnsi="Times New Roman" w:hint="eastAsia"/>
          <w:szCs w:val="24"/>
        </w:rPr>
        <w:t>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w:t>
      </w:r>
      <w:proofErr w:type="gramStart"/>
      <w:r w:rsidRPr="00B07543">
        <w:rPr>
          <w:rFonts w:ascii="Times New Roman" w:eastAsia="標楷體" w:hAnsi="Times New Roman" w:hint="eastAsia"/>
          <w:szCs w:val="24"/>
        </w:rPr>
        <w:t>車聯網</w:t>
      </w:r>
      <w:proofErr w:type="gramEnd"/>
      <w:r w:rsidRPr="00B07543">
        <w:rPr>
          <w:rFonts w:ascii="Times New Roman" w:eastAsia="標楷體" w:hAnsi="Times New Roman" w:hint="eastAsia"/>
          <w:szCs w:val="24"/>
        </w:rPr>
        <w:t>和大數據分析等領域的廣泛應用，傳統的運輸</w:t>
      </w:r>
      <w:proofErr w:type="gramStart"/>
      <w:r w:rsidRPr="00B07543">
        <w:rPr>
          <w:rFonts w:ascii="Times New Roman" w:eastAsia="標楷體" w:hAnsi="Times New Roman" w:hint="eastAsia"/>
          <w:szCs w:val="24"/>
        </w:rPr>
        <w:t>系統正迎</w:t>
      </w:r>
      <w:proofErr w:type="gramEnd"/>
      <w:r w:rsidRPr="00B07543">
        <w:rPr>
          <w:rFonts w:ascii="Times New Roman" w:eastAsia="標楷體" w:hAnsi="Times New Roman" w:hint="eastAsia"/>
          <w:szCs w:val="24"/>
        </w:rPr>
        <w:t>來一場革命性的轉變。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w:t>
      </w:r>
      <w:proofErr w:type="gramStart"/>
      <w:r w:rsidR="00BF6B0D" w:rsidRPr="00147ED8">
        <w:rPr>
          <w:rFonts w:ascii="Times New Roman" w:eastAsia="標楷體" w:hAnsi="Times New Roman"/>
          <w:szCs w:val="24"/>
        </w:rPr>
        <w:t>加深加廣選修</w:t>
      </w:r>
      <w:proofErr w:type="gramEnd"/>
      <w:r w:rsidR="00BF6B0D" w:rsidRPr="00147ED8">
        <w:rPr>
          <w:rFonts w:ascii="Times New Roman" w:eastAsia="標楷體" w:hAnsi="Times New Roman"/>
          <w:szCs w:val="24"/>
        </w:rPr>
        <w:t>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w:t>
      </w:r>
      <w:proofErr w:type="gramStart"/>
      <w:r w:rsidR="00BF6B0D" w:rsidRPr="00147ED8">
        <w:rPr>
          <w:rFonts w:ascii="Times New Roman" w:eastAsia="標楷體" w:hAnsi="Times New Roman"/>
          <w:szCs w:val="24"/>
        </w:rPr>
        <w:t>熟悉並精進</w:t>
      </w:r>
      <w:proofErr w:type="gramEnd"/>
      <w:r w:rsidR="00BF6B0D" w:rsidRPr="00147ED8">
        <w:rPr>
          <w:rFonts w:ascii="Times New Roman" w:eastAsia="標楷體" w:hAnsi="Times New Roman"/>
          <w:szCs w:val="24"/>
        </w:rPr>
        <w:t>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proofErr w:type="gramStart"/>
      <w:r w:rsidRPr="00D324AE">
        <w:rPr>
          <w:rFonts w:ascii="Times New Roman" w:eastAsia="標楷體" w:hAnsi="Times New Roman" w:hint="eastAsia"/>
          <w:szCs w:val="24"/>
        </w:rPr>
        <w:t>車聯網</w:t>
      </w:r>
      <w:proofErr w:type="gramEnd"/>
      <w:r w:rsidRPr="00D324AE">
        <w:rPr>
          <w:rFonts w:ascii="Times New Roman" w:eastAsia="標楷體" w:hAnsi="Times New Roman" w:hint="eastAsia"/>
          <w:szCs w:val="24"/>
        </w:rPr>
        <w:t>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w:t>
      </w:r>
      <w:proofErr w:type="gramStart"/>
      <w:r w:rsidRPr="00E46BA2">
        <w:rPr>
          <w:rFonts w:ascii="Times New Roman" w:eastAsia="標楷體" w:hAnsi="Times New Roman"/>
          <w:szCs w:val="24"/>
        </w:rPr>
        <w:t>一</w:t>
      </w:r>
      <w:proofErr w:type="gramEnd"/>
      <w:r w:rsidRPr="00E46BA2">
        <w:rPr>
          <w:rFonts w:ascii="Times New Roman" w:eastAsia="標楷體" w:hAnsi="Times New Roman"/>
          <w:szCs w:val="24"/>
        </w:rPr>
        <w:t>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w:t>
      </w:r>
      <w:proofErr w:type="gramStart"/>
      <w:r w:rsidRPr="00147ED8">
        <w:rPr>
          <w:rFonts w:ascii="Times New Roman" w:eastAsia="標楷體" w:hAnsi="Times New Roman"/>
          <w:szCs w:val="24"/>
        </w:rPr>
        <w:t>臺</w:t>
      </w:r>
      <w:proofErr w:type="gramEnd"/>
      <w:r w:rsidRPr="00147ED8">
        <w:rPr>
          <w:rFonts w:ascii="Times New Roman" w:eastAsia="標楷體" w:hAnsi="Times New Roman"/>
          <w:szCs w:val="24"/>
        </w:rPr>
        <w:t>、公共運輸整合資訊流通服務平</w:t>
      </w:r>
      <w:r w:rsidR="00E46BA2">
        <w:rPr>
          <w:rFonts w:ascii="Times New Roman" w:eastAsia="標楷體" w:hAnsi="Times New Roman"/>
          <w:szCs w:val="24"/>
        </w:rPr>
        <w:t>臺</w:t>
      </w:r>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w:t>
      </w:r>
      <w:proofErr w:type="gramStart"/>
      <w:r w:rsidRPr="00AA38FB">
        <w:rPr>
          <w:rFonts w:ascii="Times New Roman" w:eastAsia="標楷體" w:hAnsi="Times New Roman" w:hint="eastAsia"/>
          <w:szCs w:val="24"/>
        </w:rPr>
        <w:t>隊輔，</w:t>
      </w:r>
      <w:proofErr w:type="gramEnd"/>
      <w:r w:rsidRPr="00AA38FB">
        <w:rPr>
          <w:rFonts w:ascii="Times New Roman" w:eastAsia="標楷體" w:hAnsi="Times New Roman" w:hint="eastAsia"/>
          <w:szCs w:val="24"/>
        </w:rPr>
        <w:t>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w:t>
      </w:r>
      <w:proofErr w:type="gramStart"/>
      <w:r>
        <w:rPr>
          <w:rFonts w:ascii="Times New Roman" w:eastAsia="標楷體" w:hAnsi="Times New Roman" w:cs="微軟正黑體" w:hint="eastAsia"/>
          <w:color w:val="000000"/>
        </w:rPr>
        <w:t>將於營隊</w:t>
      </w:r>
      <w:proofErr w:type="gramEnd"/>
      <w:r>
        <w:rPr>
          <w:rFonts w:ascii="Times New Roman" w:eastAsia="標楷體" w:hAnsi="Times New Roman" w:cs="微軟正黑體" w:hint="eastAsia"/>
          <w:color w:val="000000"/>
        </w:rPr>
        <w:t>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1" w:name="_Hlk98503982"/>
      <w:r w:rsidRPr="00147ED8">
        <w:rPr>
          <w:rFonts w:ascii="Times New Roman" w:eastAsia="標楷體" w:hAnsi="Times New Roman"/>
          <w:szCs w:val="24"/>
        </w:rPr>
        <w:t>職</w:t>
      </w:r>
      <w:bookmarkEnd w:id="1"/>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w:t>
      </w:r>
      <w:proofErr w:type="gramStart"/>
      <w:r w:rsidRPr="00147ED8">
        <w:rPr>
          <w:rFonts w:ascii="Times New Roman" w:eastAsia="標楷體" w:hAnsi="Times New Roman"/>
          <w:szCs w:val="24"/>
        </w:rPr>
        <w:t>多隊者</w:t>
      </w:r>
      <w:proofErr w:type="gramEnd"/>
      <w:r w:rsidRPr="00147ED8">
        <w:rPr>
          <w:rFonts w:ascii="Times New Roman" w:eastAsia="標楷體" w:hAnsi="Times New Roman"/>
          <w:szCs w:val="24"/>
        </w:rPr>
        <w:t>其所屬團隊全隊均取消參賽資格。團隊須請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網路報名，各參賽隊伍請於報名期限內</w:t>
      </w:r>
      <w:proofErr w:type="gramStart"/>
      <w:r w:rsidRPr="00147ED8">
        <w:rPr>
          <w:rFonts w:ascii="Times New Roman" w:eastAsia="標楷體" w:hAnsi="Times New Roman"/>
          <w:szCs w:val="24"/>
        </w:rPr>
        <w:t>於線上報</w:t>
      </w:r>
      <w:proofErr w:type="gramEnd"/>
      <w:r w:rsidRPr="00147ED8">
        <w:rPr>
          <w:rFonts w:ascii="Times New Roman" w:eastAsia="標楷體" w:hAnsi="Times New Roman"/>
          <w:szCs w:val="24"/>
        </w:rPr>
        <w:t>名系統中，填寫參賽資料，並檢附參賽團隊全體學生證正反兩面影本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proofErr w:type="gramStart"/>
            <w:r w:rsidRPr="000D493E">
              <w:rPr>
                <w:rFonts w:ascii="Times New Roman" w:eastAsia="標楷體" w:hAnsi="Times New Roman"/>
                <w:szCs w:val="24"/>
              </w:rPr>
              <w:t>網路線上報名</w:t>
            </w:r>
            <w:proofErr w:type="gramEnd"/>
            <w:r w:rsidRPr="000D493E">
              <w:rPr>
                <w:rFonts w:ascii="Times New Roman" w:eastAsia="標楷體" w:hAnsi="Times New Roman"/>
                <w:szCs w:val="24"/>
              </w:rPr>
              <w:t>網址為</w:t>
            </w:r>
            <w:r w:rsidR="00491CCB" w:rsidRPr="000D493E">
              <w:rPr>
                <w:rFonts w:ascii="Times New Roman" w:eastAsia="標楷體" w:hAnsi="Times New Roman" w:hint="eastAsia"/>
                <w:szCs w:val="24"/>
              </w:rPr>
              <w:t xml:space="preserve"> (</w:t>
            </w:r>
            <w:proofErr w:type="gramStart"/>
            <w:r w:rsidR="00491CCB" w:rsidRPr="000D493E">
              <w:rPr>
                <w:rFonts w:ascii="Times New Roman" w:eastAsia="標楷體" w:hAnsi="Times New Roman" w:hint="eastAsia"/>
                <w:szCs w:val="24"/>
              </w:rPr>
              <w:t>或掃左</w:t>
            </w:r>
            <w:proofErr w:type="gramEnd"/>
            <w:r w:rsidR="00491CCB" w:rsidRPr="000D493E">
              <w:rPr>
                <w:rFonts w:ascii="Times New Roman" w:eastAsia="標楷體" w:hAnsi="Times New Roman" w:hint="eastAsia"/>
                <w:szCs w:val="24"/>
              </w:rPr>
              <w:t>圖</w:t>
            </w:r>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proofErr w:type="gramStart"/>
      <w:r w:rsidR="008D5977" w:rsidRPr="00A3323B">
        <w:rPr>
          <w:rFonts w:ascii="Times New Roman" w:eastAsia="標楷體" w:hAnsi="Times New Roman" w:hint="eastAsia"/>
          <w:szCs w:val="24"/>
        </w:rPr>
        <w:t>彙析目標</w:t>
      </w:r>
      <w:proofErr w:type="gramEnd"/>
      <w:r w:rsidR="008D5977" w:rsidRPr="00A3323B">
        <w:rPr>
          <w:rFonts w:ascii="Times New Roman" w:eastAsia="標楷體" w:hAnsi="Times New Roman" w:hint="eastAsia"/>
          <w:szCs w:val="24"/>
        </w:rPr>
        <w:t>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proofErr w:type="gramStart"/>
            <w:r w:rsidRPr="00DF3F58">
              <w:rPr>
                <w:rFonts w:ascii="Times New Roman" w:eastAsia="標楷體" w:hAnsi="Times New Roman" w:cs="新細明體" w:hint="eastAsia"/>
                <w:szCs w:val="24"/>
              </w:rPr>
              <w:t>線上說明</w:t>
            </w:r>
            <w:proofErr w:type="gramEnd"/>
            <w:r w:rsidRPr="00DF3F58">
              <w:rPr>
                <w:rFonts w:ascii="Times New Roman" w:eastAsia="標楷體" w:hAnsi="Times New Roman" w:cs="新細明體" w:hint="eastAsia"/>
                <w:szCs w:val="24"/>
              </w:rPr>
              <w:t>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proofErr w:type="gramStart"/>
      <w:r w:rsidR="00766A4B" w:rsidRPr="00147ED8">
        <w:rPr>
          <w:rFonts w:ascii="Times New Roman" w:eastAsia="標楷體" w:hAnsi="Times New Roman" w:hint="eastAsia"/>
          <w:b/>
          <w:sz w:val="28"/>
          <w:szCs w:val="28"/>
        </w:rPr>
        <w:t>線上說明</w:t>
      </w:r>
      <w:proofErr w:type="gramEnd"/>
      <w:r w:rsidR="00766A4B" w:rsidRPr="00147ED8">
        <w:rPr>
          <w:rFonts w:ascii="Times New Roman" w:eastAsia="標楷體" w:hAnsi="Times New Roman" w:hint="eastAsia"/>
          <w:b/>
          <w:sz w:val="28"/>
          <w:szCs w:val="28"/>
        </w:rPr>
        <w:t>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proofErr w:type="gramStart"/>
      <w:r w:rsidRPr="00D225B9">
        <w:rPr>
          <w:rFonts w:ascii="Times New Roman" w:eastAsia="標楷體" w:hAnsi="Times New Roman" w:hint="eastAsia"/>
          <w:b/>
          <w:color w:val="0000CC"/>
          <w:szCs w:val="24"/>
        </w:rPr>
        <w:t>舉行線上說明</w:t>
      </w:r>
      <w:proofErr w:type="gramEnd"/>
      <w:r w:rsidRPr="00D225B9">
        <w:rPr>
          <w:rFonts w:ascii="Times New Roman" w:eastAsia="標楷體" w:hAnsi="Times New Roman" w:hint="eastAsia"/>
          <w:b/>
          <w:color w:val="0000CC"/>
          <w:szCs w:val="24"/>
        </w:rPr>
        <w:t>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w:t>
      </w:r>
      <w:proofErr w:type="gramStart"/>
      <w:r>
        <w:rPr>
          <w:rFonts w:ascii="Times New Roman" w:eastAsia="標楷體" w:hAnsi="Times New Roman" w:hint="eastAsia"/>
          <w:szCs w:val="24"/>
        </w:rPr>
        <w:t>題旨有更進一步</w:t>
      </w:r>
      <w:proofErr w:type="gramEnd"/>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w:t>
      </w:r>
      <w:proofErr w:type="gramStart"/>
      <w:r w:rsidR="004A38C5" w:rsidRPr="004A38C5">
        <w:rPr>
          <w:rFonts w:ascii="Times New Roman" w:eastAsia="標楷體" w:hAnsi="Times New Roman" w:hint="eastAsia"/>
          <w:szCs w:val="24"/>
        </w:rPr>
        <w:t>食宿均由主辦單位</w:t>
      </w:r>
      <w:proofErr w:type="gramEnd"/>
      <w:r w:rsidR="004A38C5" w:rsidRPr="004A38C5">
        <w:rPr>
          <w:rFonts w:ascii="Times New Roman" w:eastAsia="標楷體" w:hAnsi="Times New Roman" w:hint="eastAsia"/>
          <w:szCs w:val="24"/>
        </w:rPr>
        <w:t>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w:t>
      </w:r>
      <w:proofErr w:type="gramStart"/>
      <w:r w:rsidRPr="00D07A55">
        <w:rPr>
          <w:rFonts w:ascii="Times New Roman" w:eastAsia="標楷體" w:hAnsi="Times New Roman" w:hint="eastAsia"/>
          <w:szCs w:val="24"/>
        </w:rPr>
        <w:t>高中職運人才</w:t>
      </w:r>
      <w:proofErr w:type="gramEnd"/>
      <w:r w:rsidRPr="00D07A55">
        <w:rPr>
          <w:rFonts w:ascii="Times New Roman" w:eastAsia="標楷體" w:hAnsi="Times New Roman" w:hint="eastAsia"/>
          <w:szCs w:val="24"/>
        </w:rPr>
        <w:t>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w:t>
            </w:r>
            <w:proofErr w:type="gramStart"/>
            <w:r w:rsidRPr="00147ED8">
              <w:rPr>
                <w:rFonts w:ascii="Times New Roman" w:eastAsia="標楷體" w:hAnsi="Times New Roman"/>
                <w:sz w:val="22"/>
              </w:rPr>
              <w:t>詢</w:t>
            </w:r>
            <w:proofErr w:type="gramEnd"/>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w:t>
            </w:r>
            <w:proofErr w:type="gramStart"/>
            <w:r w:rsidRPr="00147ED8">
              <w:rPr>
                <w:rFonts w:ascii="Times New Roman" w:eastAsia="標楷體" w:hAnsi="Times New Roman"/>
                <w:sz w:val="22"/>
              </w:rPr>
              <w:t>詢</w:t>
            </w:r>
            <w:proofErr w:type="gramEnd"/>
            <w:r w:rsidRPr="00147ED8">
              <w:rPr>
                <w:rFonts w:ascii="Times New Roman" w:eastAsia="標楷體" w:hAnsi="Times New Roman"/>
                <w:sz w:val="22"/>
              </w:rPr>
              <w:t>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w:t>
      </w:r>
      <w:proofErr w:type="gramStart"/>
      <w:r w:rsidRPr="00147ED8">
        <w:rPr>
          <w:rFonts w:ascii="Times New Roman" w:eastAsia="標楷體" w:hAnsi="Times New Roman"/>
          <w:szCs w:val="24"/>
        </w:rPr>
        <w:t>換算為序位</w:t>
      </w:r>
      <w:proofErr w:type="gramEnd"/>
      <w:r w:rsidRPr="00147ED8">
        <w:rPr>
          <w:rFonts w:ascii="Times New Roman" w:eastAsia="標楷體" w:hAnsi="Times New Roman"/>
          <w:szCs w:val="24"/>
        </w:rPr>
        <w:t>，再加總計算各</w:t>
      </w:r>
      <w:proofErr w:type="gramStart"/>
      <w:r w:rsidRPr="00147ED8">
        <w:rPr>
          <w:rFonts w:ascii="Times New Roman" w:eastAsia="標楷體" w:hAnsi="Times New Roman"/>
          <w:szCs w:val="24"/>
        </w:rPr>
        <w:t>參賽者之序</w:t>
      </w:r>
      <w:proofErr w:type="gramEnd"/>
      <w:r w:rsidRPr="00147ED8">
        <w:rPr>
          <w:rFonts w:ascii="Times New Roman" w:eastAsia="標楷體" w:hAnsi="Times New Roman"/>
          <w:szCs w:val="24"/>
        </w:rPr>
        <w:t>位和。序位相同者，則比較平均分數，倘分數仍相同者「報告創新性」、「報告完整性」、「報告可行性」、「簡報與答</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w:t>
      </w:r>
      <w:proofErr w:type="gramStart"/>
      <w:r w:rsidRPr="00147ED8">
        <w:rPr>
          <w:rFonts w:ascii="Times New Roman" w:eastAsia="標楷體" w:hAnsi="Times New Roman"/>
          <w:szCs w:val="24"/>
        </w:rPr>
        <w:t>之序位加</w:t>
      </w:r>
      <w:proofErr w:type="gramEnd"/>
      <w:r w:rsidRPr="00147ED8">
        <w:rPr>
          <w:rFonts w:ascii="Times New Roman" w:eastAsia="標楷體" w:hAnsi="Times New Roman"/>
          <w:szCs w:val="24"/>
        </w:rPr>
        <w:t>總，由低至高順序</w:t>
      </w:r>
      <w:proofErr w:type="gramStart"/>
      <w:r w:rsidRPr="00147ED8">
        <w:rPr>
          <w:rFonts w:ascii="Times New Roman" w:eastAsia="標楷體" w:hAnsi="Times New Roman"/>
          <w:szCs w:val="24"/>
        </w:rPr>
        <w:t>分別取</w:t>
      </w:r>
      <w:proofErr w:type="gramEnd"/>
      <w:r w:rsidRPr="00147ED8">
        <w:rPr>
          <w:rFonts w:ascii="Times New Roman" w:eastAsia="標楷體" w:hAnsi="Times New Roman"/>
          <w:szCs w:val="24"/>
        </w:rPr>
        <w:t>冠、亞及季軍各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w:t>
      </w:r>
      <w:proofErr w:type="gramStart"/>
      <w:r w:rsidRPr="00147ED8">
        <w:rPr>
          <w:rFonts w:ascii="Times New Roman" w:eastAsia="標楷體" w:hAnsi="Times New Roman"/>
          <w:szCs w:val="24"/>
        </w:rPr>
        <w:t>則獎</w:t>
      </w:r>
      <w:proofErr w:type="gramEnd"/>
      <w:r w:rsidRPr="00147ED8">
        <w:rPr>
          <w:rFonts w:ascii="Times New Roman" w:eastAsia="標楷體" w:hAnsi="Times New Roman"/>
          <w:szCs w:val="24"/>
        </w:rPr>
        <w:t>額名次得從缺。獲獎隊伍除獲頒獎狀外，其競賽獎金如下：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w:t>
      </w:r>
      <w:proofErr w:type="gramStart"/>
      <w:r w:rsidRPr="0058236D">
        <w:rPr>
          <w:rFonts w:ascii="Times New Roman" w:eastAsia="標楷體" w:hAnsi="Times New Roman" w:hint="eastAsia"/>
          <w:szCs w:val="24"/>
        </w:rPr>
        <w:t>不</w:t>
      </w:r>
      <w:proofErr w:type="gramEnd"/>
      <w:r w:rsidRPr="0058236D">
        <w:rPr>
          <w:rFonts w:ascii="Times New Roman" w:eastAsia="標楷體" w:hAnsi="Times New Roman" w:hint="eastAsia"/>
          <w:szCs w:val="24"/>
        </w:rPr>
        <w:t>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proofErr w:type="gramStart"/>
      <w:r w:rsidR="00202036">
        <w:rPr>
          <w:rFonts w:ascii="標楷體" w:eastAsia="標楷體" w:hAnsi="標楷體" w:cs="Times New Roman" w:hint="eastAsia"/>
          <w:szCs w:val="24"/>
        </w:rPr>
        <w:t>—</w:t>
      </w:r>
      <w:proofErr w:type="gramEnd"/>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FD3F" w14:textId="77777777" w:rsidR="00B4747F" w:rsidRDefault="00B4747F" w:rsidP="002D6C6A">
      <w:r>
        <w:separator/>
      </w:r>
    </w:p>
  </w:endnote>
  <w:endnote w:type="continuationSeparator" w:id="0">
    <w:p w14:paraId="75663C44" w14:textId="77777777" w:rsidR="00B4747F" w:rsidRDefault="00B4747F" w:rsidP="002D6C6A">
      <w:r>
        <w:continuationSeparator/>
      </w:r>
    </w:p>
  </w:endnote>
  <w:endnote w:type="continuationNotice" w:id="1">
    <w:p w14:paraId="4C61C3A7" w14:textId="77777777" w:rsidR="00B4747F" w:rsidRDefault="00B47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36272" w14:textId="77777777" w:rsidR="00B4747F" w:rsidRDefault="00B4747F" w:rsidP="002D6C6A">
      <w:r>
        <w:separator/>
      </w:r>
    </w:p>
  </w:footnote>
  <w:footnote w:type="continuationSeparator" w:id="0">
    <w:p w14:paraId="1767FF39" w14:textId="77777777" w:rsidR="00B4747F" w:rsidRDefault="00B4747F" w:rsidP="002D6C6A">
      <w:r>
        <w:continuationSeparator/>
      </w:r>
    </w:p>
  </w:footnote>
  <w:footnote w:type="continuationNotice" w:id="1">
    <w:p w14:paraId="05A9AE8E" w14:textId="77777777" w:rsidR="00B4747F" w:rsidRDefault="00B474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62D47"/>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4747F"/>
    <w:rsid w:val="00B61AC4"/>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B74AE"/>
    <w:rsid w:val="00EC4628"/>
    <w:rsid w:val="00EE3B87"/>
    <w:rsid w:val="00EE720B"/>
    <w:rsid w:val="00F02D57"/>
    <w:rsid w:val="00F5450F"/>
    <w:rsid w:val="00F759E8"/>
    <w:rsid w:val="00F8694F"/>
    <w:rsid w:val="00F86A6C"/>
    <w:rsid w:val="00F9551C"/>
    <w:rsid w:val="00FE77EA"/>
    <w:rsid w:val="00FF047B"/>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cp:lastPrinted>2023-04-06T00:45:00Z</cp:lastPrinted>
  <dcterms:created xsi:type="dcterms:W3CDTF">2025-03-18T02:59:00Z</dcterms:created>
  <dcterms:modified xsi:type="dcterms:W3CDTF">2025-03-18T02:59:00Z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