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2A" w:rsidRPr="00A10CEC" w:rsidRDefault="00E7542A" w:rsidP="007C6373">
      <w:pPr>
        <w:ind w:firstLineChars="200" w:firstLine="561"/>
        <w:rPr>
          <w:rFonts w:eastAsia="標楷體"/>
          <w:b/>
          <w:sz w:val="28"/>
        </w:rPr>
      </w:pPr>
    </w:p>
    <w:p w:rsidR="00E7542A" w:rsidRDefault="00E7542A" w:rsidP="007C6373">
      <w:pPr>
        <w:jc w:val="center"/>
        <w:rPr>
          <w:rFonts w:eastAsia="標楷體"/>
          <w:b/>
          <w:sz w:val="44"/>
        </w:rPr>
      </w:pPr>
    </w:p>
    <w:p w:rsidR="00E7542A" w:rsidRPr="00A10CEC" w:rsidRDefault="00E7542A" w:rsidP="007C6373">
      <w:pPr>
        <w:jc w:val="center"/>
        <w:rPr>
          <w:rFonts w:eastAsia="標楷體"/>
          <w:b/>
          <w:sz w:val="44"/>
        </w:rPr>
      </w:pPr>
      <w:r w:rsidRPr="00A10CEC">
        <w:rPr>
          <w:rFonts w:eastAsia="標楷體" w:hint="eastAsia"/>
          <w:b/>
          <w:sz w:val="44"/>
        </w:rPr>
        <w:t>國立羅東高級工業職業學校</w:t>
      </w:r>
    </w:p>
    <w:p w:rsidR="00E7542A" w:rsidRDefault="00E7542A" w:rsidP="007C6373">
      <w:pPr>
        <w:rPr>
          <w:rFonts w:eastAsia="標楷體"/>
          <w:b/>
          <w:sz w:val="32"/>
        </w:rPr>
      </w:pPr>
    </w:p>
    <w:p w:rsidR="00E7542A" w:rsidRDefault="00E7542A" w:rsidP="007C6373">
      <w:pPr>
        <w:rPr>
          <w:rFonts w:eastAsia="標楷體"/>
          <w:b/>
          <w:sz w:val="32"/>
        </w:rPr>
      </w:pPr>
    </w:p>
    <w:p w:rsidR="00E7542A" w:rsidRPr="00EA6E2E" w:rsidRDefault="00E7542A" w:rsidP="007C6373">
      <w:pPr>
        <w:rPr>
          <w:rFonts w:eastAsia="標楷體"/>
          <w:b/>
          <w:sz w:val="32"/>
        </w:rPr>
      </w:pPr>
    </w:p>
    <w:p w:rsidR="00E7542A" w:rsidRPr="007D3778" w:rsidRDefault="00E7542A" w:rsidP="007C6373">
      <w:pPr>
        <w:jc w:val="center"/>
        <w:rPr>
          <w:rFonts w:eastAsia="標楷體"/>
          <w:b/>
          <w:sz w:val="32"/>
          <w:szCs w:val="32"/>
        </w:rPr>
      </w:pPr>
      <w:r w:rsidRPr="007D3778">
        <w:rPr>
          <w:rFonts w:eastAsia="標楷體"/>
          <w:b/>
          <w:sz w:val="32"/>
          <w:szCs w:val="32"/>
        </w:rPr>
        <w:t>106</w:t>
      </w:r>
      <w:r w:rsidRPr="007D3778">
        <w:rPr>
          <w:rFonts w:eastAsia="標楷體" w:hint="eastAsia"/>
          <w:b/>
          <w:sz w:val="32"/>
          <w:szCs w:val="32"/>
        </w:rPr>
        <w:t>學年度實用技能學程課程計畫書</w:t>
      </w:r>
    </w:p>
    <w:p w:rsidR="00E7542A" w:rsidRPr="00F220CE" w:rsidRDefault="00E7542A" w:rsidP="007C6373">
      <w:pPr>
        <w:jc w:val="center"/>
        <w:rPr>
          <w:rFonts w:eastAsia="標楷體"/>
          <w:b/>
          <w:sz w:val="40"/>
        </w:rPr>
      </w:pPr>
    </w:p>
    <w:p w:rsidR="00E7542A" w:rsidRPr="00A10CEC" w:rsidRDefault="00E7542A" w:rsidP="007C6373">
      <w:pPr>
        <w:jc w:val="center"/>
        <w:rPr>
          <w:rFonts w:eastAsia="標楷體"/>
          <w:b/>
          <w:bCs/>
        </w:rPr>
      </w:pPr>
      <w:r w:rsidRPr="00A10CEC">
        <w:rPr>
          <w:rFonts w:eastAsia="標楷體" w:hint="eastAsia"/>
          <w:b/>
          <w:sz w:val="32"/>
        </w:rPr>
        <w:t>機械群</w:t>
      </w:r>
      <w:r w:rsidRPr="00A10CEC">
        <w:rPr>
          <w:rFonts w:eastAsia="標楷體"/>
          <w:b/>
          <w:sz w:val="32"/>
        </w:rPr>
        <w:t xml:space="preserve">   </w:t>
      </w:r>
      <w:r w:rsidRPr="00A10CEC">
        <w:rPr>
          <w:rFonts w:eastAsia="標楷體" w:hint="eastAsia"/>
          <w:b/>
          <w:sz w:val="32"/>
        </w:rPr>
        <w:t>機械加工科</w:t>
      </w:r>
      <w:r w:rsidRPr="00A10CEC">
        <w:rPr>
          <w:rFonts w:eastAsia="標楷體"/>
          <w:b/>
          <w:sz w:val="32"/>
          <w:szCs w:val="32"/>
        </w:rPr>
        <w:t xml:space="preserve">   </w:t>
      </w:r>
      <w:r w:rsidRPr="00A10CEC">
        <w:rPr>
          <w:rFonts w:eastAsia="標楷體" w:hint="eastAsia"/>
          <w:b/>
          <w:sz w:val="32"/>
          <w:szCs w:val="32"/>
        </w:rPr>
        <w:t>日間上課</w:t>
      </w:r>
    </w:p>
    <w:p w:rsidR="00E7542A" w:rsidRPr="00A10CEC" w:rsidRDefault="00E7542A" w:rsidP="007C6373">
      <w:pPr>
        <w:rPr>
          <w:rFonts w:eastAsia="標楷體"/>
          <w:b/>
          <w:sz w:val="32"/>
        </w:rPr>
      </w:pPr>
    </w:p>
    <w:p w:rsidR="00E7542A" w:rsidRPr="00A10CEC" w:rsidRDefault="00E7542A" w:rsidP="007C6373">
      <w:pPr>
        <w:rPr>
          <w:rFonts w:eastAsia="標楷體"/>
          <w:b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2"/>
        <w:gridCol w:w="3042"/>
        <w:gridCol w:w="3042"/>
      </w:tblGrid>
      <w:tr w:rsidR="00E7542A" w:rsidRPr="00A10CEC" w:rsidTr="00504B92"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E7542A" w:rsidRPr="00504B92" w:rsidRDefault="00E7542A" w:rsidP="00B04E7D">
            <w:pPr>
              <w:rPr>
                <w:rFonts w:eastAsia="標楷體"/>
                <w:b/>
                <w:sz w:val="28"/>
              </w:rPr>
            </w:pPr>
            <w:r w:rsidRPr="00504B92">
              <w:rPr>
                <w:rFonts w:eastAsia="標楷體" w:hint="eastAsia"/>
                <w:b/>
                <w:sz w:val="28"/>
              </w:rPr>
              <w:t>承辦人</w:t>
            </w:r>
            <w:r w:rsidRPr="00504B92">
              <w:rPr>
                <w:rFonts w:eastAsia="標楷體"/>
                <w:b/>
                <w:sz w:val="28"/>
              </w:rPr>
              <w:t xml:space="preserve"> 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(</w:t>
            </w:r>
            <w:r w:rsidRPr="00504B92">
              <w:rPr>
                <w:rFonts w:eastAsia="標楷體" w:hint="eastAsia"/>
                <w:b/>
                <w:color w:val="BFBFBF"/>
                <w:sz w:val="28"/>
              </w:rPr>
              <w:t>請核章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E7542A" w:rsidRPr="00504B92" w:rsidRDefault="00E7542A" w:rsidP="00424AA6">
            <w:pPr>
              <w:rPr>
                <w:rFonts w:eastAsia="標楷體"/>
                <w:b/>
                <w:sz w:val="28"/>
              </w:rPr>
            </w:pPr>
            <w:r w:rsidRPr="00504B92">
              <w:rPr>
                <w:rFonts w:eastAsia="標楷體" w:hint="eastAsia"/>
                <w:b/>
                <w:sz w:val="28"/>
              </w:rPr>
              <w:t>承辦主任</w:t>
            </w:r>
            <w:r w:rsidRPr="00504B92">
              <w:rPr>
                <w:rFonts w:eastAsia="標楷體"/>
                <w:b/>
                <w:sz w:val="28"/>
              </w:rPr>
              <w:t xml:space="preserve"> 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(</w:t>
            </w:r>
            <w:r w:rsidRPr="00504B92">
              <w:rPr>
                <w:rFonts w:eastAsia="標楷體" w:hint="eastAsia"/>
                <w:b/>
                <w:color w:val="BFBFBF"/>
                <w:sz w:val="28"/>
              </w:rPr>
              <w:t>請核章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  <w:tc>
          <w:tcPr>
            <w:tcW w:w="3042" w:type="dxa"/>
            <w:tcBorders>
              <w:top w:val="thinThickSmallGap" w:sz="12" w:space="0" w:color="FFFFFF"/>
              <w:left w:val="thinThickSmallGap" w:sz="12" w:space="0" w:color="FFFFFF"/>
              <w:bottom w:val="thinThickSmallGap" w:sz="12" w:space="0" w:color="FFFFFF"/>
              <w:right w:val="thinThickSmallGap" w:sz="12" w:space="0" w:color="FFFFFF"/>
            </w:tcBorders>
          </w:tcPr>
          <w:p w:rsidR="00E7542A" w:rsidRPr="00504B92" w:rsidRDefault="00E7542A" w:rsidP="00424AA6">
            <w:pPr>
              <w:rPr>
                <w:rFonts w:eastAsia="標楷體"/>
                <w:b/>
                <w:sz w:val="28"/>
              </w:rPr>
            </w:pPr>
            <w:r w:rsidRPr="00504B92">
              <w:rPr>
                <w:rFonts w:eastAsia="標楷體" w:hint="eastAsia"/>
                <w:b/>
                <w:sz w:val="28"/>
              </w:rPr>
              <w:t>校長</w:t>
            </w:r>
            <w:r w:rsidRPr="00504B92">
              <w:rPr>
                <w:rFonts w:eastAsia="標楷體"/>
                <w:b/>
                <w:sz w:val="28"/>
              </w:rPr>
              <w:t xml:space="preserve"> 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(</w:t>
            </w:r>
            <w:r w:rsidRPr="00504B92">
              <w:rPr>
                <w:rFonts w:eastAsia="標楷體" w:hint="eastAsia"/>
                <w:b/>
                <w:color w:val="BFBFBF"/>
                <w:sz w:val="28"/>
              </w:rPr>
              <w:t>請核章</w:t>
            </w:r>
            <w:r w:rsidRPr="00504B92">
              <w:rPr>
                <w:rFonts w:eastAsia="標楷體"/>
                <w:b/>
                <w:color w:val="BFBFBF"/>
                <w:sz w:val="28"/>
              </w:rPr>
              <w:t>)</w:t>
            </w:r>
          </w:p>
        </w:tc>
      </w:tr>
    </w:tbl>
    <w:p w:rsidR="00E7542A" w:rsidRPr="00A10CEC" w:rsidRDefault="00E7542A" w:rsidP="007D3778">
      <w:pPr>
        <w:rPr>
          <w:rFonts w:eastAsia="標楷體"/>
          <w:b/>
          <w:sz w:val="32"/>
        </w:rPr>
      </w:pPr>
    </w:p>
    <w:p w:rsidR="00E7542A" w:rsidRDefault="00E7542A" w:rsidP="007D3778">
      <w:pPr>
        <w:rPr>
          <w:rFonts w:eastAsia="標楷體"/>
          <w:b/>
          <w:sz w:val="32"/>
        </w:rPr>
      </w:pPr>
    </w:p>
    <w:p w:rsidR="00E7542A" w:rsidRPr="00A10CEC" w:rsidRDefault="00E7542A" w:rsidP="007D3778">
      <w:pPr>
        <w:rPr>
          <w:rFonts w:eastAsia="標楷體"/>
          <w:b/>
          <w:sz w:val="32"/>
        </w:rPr>
      </w:pPr>
    </w:p>
    <w:p w:rsidR="00E7542A" w:rsidRPr="00D00EA4" w:rsidRDefault="00E7542A" w:rsidP="007C6373">
      <w:pPr>
        <w:rPr>
          <w:rFonts w:eastAsia="標楷體"/>
          <w:b/>
          <w:bCs/>
          <w:sz w:val="28"/>
        </w:rPr>
      </w:pPr>
      <w:r w:rsidRPr="00A10CEC">
        <w:rPr>
          <w:rFonts w:eastAsia="標楷體" w:hint="eastAsia"/>
          <w:b/>
          <w:sz w:val="28"/>
        </w:rPr>
        <w:t>承辦人</w:t>
      </w:r>
      <w:r w:rsidRPr="00A10CEC">
        <w:rPr>
          <w:rFonts w:eastAsia="標楷體" w:hint="eastAsia"/>
          <w:b/>
          <w:bCs/>
          <w:sz w:val="28"/>
        </w:rPr>
        <w:t>連絡電話</w:t>
      </w:r>
      <w:r w:rsidRPr="00A10CEC">
        <w:rPr>
          <w:rFonts w:eastAsia="標楷體"/>
          <w:b/>
          <w:bCs/>
          <w:sz w:val="16"/>
        </w:rPr>
        <w:t xml:space="preserve"> </w:t>
      </w:r>
      <w:r w:rsidRPr="00A10CEC">
        <w:rPr>
          <w:rFonts w:eastAsia="標楷體" w:hint="eastAsia"/>
          <w:b/>
          <w:bCs/>
          <w:sz w:val="28"/>
        </w:rPr>
        <w:t>：</w:t>
      </w:r>
      <w:r>
        <w:rPr>
          <w:rFonts w:eastAsia="標楷體"/>
          <w:b/>
          <w:bCs/>
          <w:sz w:val="28"/>
        </w:rPr>
        <w:t xml:space="preserve">  (03) 9514196</w:t>
      </w:r>
      <w:r w:rsidRPr="00D00EA4">
        <w:rPr>
          <w:rFonts w:eastAsia="標楷體" w:hint="eastAsia"/>
          <w:b/>
          <w:bCs/>
          <w:sz w:val="28"/>
        </w:rPr>
        <w:t>轉</w:t>
      </w:r>
      <w:r w:rsidRPr="00D00EA4">
        <w:rPr>
          <w:rFonts w:eastAsia="標楷體"/>
          <w:b/>
          <w:bCs/>
          <w:sz w:val="28"/>
        </w:rPr>
        <w:t xml:space="preserve">511  </w:t>
      </w:r>
    </w:p>
    <w:p w:rsidR="00E7542A" w:rsidRPr="00D00EA4" w:rsidRDefault="00E7542A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 w:hint="eastAsia"/>
          <w:b/>
          <w:sz w:val="28"/>
        </w:rPr>
        <w:t>承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 w:hint="eastAsia"/>
          <w:b/>
          <w:sz w:val="28"/>
        </w:rPr>
        <w:t>辦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 w:hint="eastAsia"/>
          <w:b/>
          <w:sz w:val="28"/>
        </w:rPr>
        <w:t>人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 w:hint="eastAsia"/>
          <w:b/>
          <w:sz w:val="28"/>
        </w:rPr>
        <w:t>手</w:t>
      </w:r>
      <w:r w:rsidRPr="00D00EA4">
        <w:rPr>
          <w:rFonts w:eastAsia="標楷體"/>
          <w:b/>
          <w:sz w:val="28"/>
        </w:rPr>
        <w:t xml:space="preserve"> </w:t>
      </w:r>
      <w:r w:rsidRPr="00D00EA4">
        <w:rPr>
          <w:rFonts w:eastAsia="標楷體" w:hint="eastAsia"/>
          <w:b/>
          <w:sz w:val="28"/>
        </w:rPr>
        <w:t>機</w:t>
      </w:r>
      <w:r w:rsidRPr="00D00EA4">
        <w:rPr>
          <w:rFonts w:eastAsia="標楷體"/>
          <w:b/>
          <w:sz w:val="14"/>
        </w:rPr>
        <w:t xml:space="preserve"> </w:t>
      </w:r>
      <w:r w:rsidRPr="00D00EA4">
        <w:rPr>
          <w:rFonts w:eastAsia="標楷體" w:hint="eastAsia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0955294453  </w:t>
      </w:r>
    </w:p>
    <w:p w:rsidR="00E7542A" w:rsidRPr="00D00EA4" w:rsidRDefault="00E7542A" w:rsidP="007C6373">
      <w:pPr>
        <w:rPr>
          <w:rFonts w:eastAsia="標楷體"/>
          <w:b/>
          <w:bCs/>
          <w:sz w:val="28"/>
        </w:rPr>
      </w:pPr>
      <w:r w:rsidRPr="00D00EA4">
        <w:rPr>
          <w:rFonts w:eastAsia="標楷體" w:hint="eastAsia"/>
          <w:b/>
          <w:bCs/>
          <w:sz w:val="28"/>
        </w:rPr>
        <w:t>承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 w:hint="eastAsia"/>
          <w:b/>
          <w:bCs/>
          <w:sz w:val="28"/>
        </w:rPr>
        <w:t>辦</w:t>
      </w:r>
      <w:r w:rsidRPr="00D00EA4">
        <w:rPr>
          <w:rFonts w:eastAsia="標楷體"/>
          <w:b/>
          <w:bCs/>
          <w:sz w:val="28"/>
        </w:rPr>
        <w:t xml:space="preserve"> </w:t>
      </w:r>
      <w:r w:rsidRPr="00D00EA4">
        <w:rPr>
          <w:rFonts w:eastAsia="標楷體" w:hint="eastAsia"/>
          <w:b/>
          <w:bCs/>
          <w:sz w:val="28"/>
        </w:rPr>
        <w:t>人</w:t>
      </w:r>
      <w:r w:rsidRPr="00D00EA4">
        <w:rPr>
          <w:rFonts w:eastAsia="標楷體"/>
          <w:b/>
          <w:bCs/>
          <w:sz w:val="28"/>
        </w:rPr>
        <w:t>E-mail</w:t>
      </w:r>
      <w:r w:rsidRPr="00D00EA4">
        <w:rPr>
          <w:rFonts w:eastAsia="標楷體" w:hint="eastAsia"/>
          <w:b/>
          <w:bCs/>
          <w:sz w:val="28"/>
        </w:rPr>
        <w:t>：</w:t>
      </w:r>
      <w:r w:rsidRPr="00D00EA4">
        <w:rPr>
          <w:rFonts w:eastAsia="標楷體"/>
          <w:b/>
          <w:bCs/>
          <w:sz w:val="28"/>
        </w:rPr>
        <w:t xml:space="preserve">  jobfly@ltivs.ilc.edu.tw  </w:t>
      </w:r>
    </w:p>
    <w:p w:rsidR="00E7542A" w:rsidRPr="00A10CEC" w:rsidRDefault="00E7542A" w:rsidP="007D3778">
      <w:pPr>
        <w:rPr>
          <w:rFonts w:eastAsia="標楷體"/>
          <w:b/>
          <w:sz w:val="32"/>
        </w:rPr>
      </w:pPr>
    </w:p>
    <w:p w:rsidR="00E7542A" w:rsidRPr="00A10CEC" w:rsidRDefault="00E7542A" w:rsidP="00DE6E7F">
      <w:pPr>
        <w:jc w:val="distribute"/>
        <w:rPr>
          <w:rFonts w:eastAsia="標楷體"/>
          <w:b/>
          <w:sz w:val="28"/>
        </w:rPr>
        <w:sectPr w:rsidR="00E7542A" w:rsidRPr="00A10CEC" w:rsidSect="00424AA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47" w:right="1418" w:bottom="719" w:left="1418" w:header="851" w:footer="850" w:gutter="0"/>
          <w:pgNumType w:start="5"/>
          <w:cols w:space="425"/>
          <w:titlePg/>
          <w:docGrid w:type="lines" w:linePitch="360"/>
        </w:sectPr>
      </w:pPr>
      <w:r w:rsidRPr="00A10CEC">
        <w:rPr>
          <w:rFonts w:eastAsia="標楷體" w:hint="eastAsia"/>
          <w:b/>
          <w:sz w:val="28"/>
        </w:rPr>
        <w:t>中華民國</w:t>
      </w:r>
      <w:r w:rsidRPr="00A10CEC">
        <w:rPr>
          <w:rFonts w:eastAsia="標楷體"/>
          <w:b/>
          <w:sz w:val="28"/>
        </w:rPr>
        <w:t xml:space="preserve">      </w:t>
      </w:r>
      <w:r>
        <w:rPr>
          <w:rFonts w:eastAsia="標楷體"/>
          <w:b/>
          <w:sz w:val="28"/>
        </w:rPr>
        <w:t>106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 w:hint="eastAsia"/>
          <w:b/>
          <w:sz w:val="28"/>
        </w:rPr>
        <w:t>年</w:t>
      </w:r>
      <w:r w:rsidRPr="00A10CEC">
        <w:rPr>
          <w:rFonts w:eastAsia="標楷體"/>
          <w:b/>
          <w:sz w:val="28"/>
        </w:rPr>
        <w:t xml:space="preserve">   5   </w:t>
      </w:r>
      <w:r w:rsidRPr="00A10CEC">
        <w:rPr>
          <w:rFonts w:eastAsia="標楷體" w:hint="eastAsia"/>
          <w:b/>
          <w:sz w:val="28"/>
        </w:rPr>
        <w:t>月</w:t>
      </w:r>
      <w:r w:rsidRPr="00A10CEC">
        <w:rPr>
          <w:rFonts w:eastAsia="標楷體"/>
          <w:b/>
          <w:sz w:val="28"/>
        </w:rPr>
        <w:t xml:space="preserve">    1</w:t>
      </w:r>
      <w:r>
        <w:rPr>
          <w:rFonts w:eastAsia="標楷體"/>
          <w:b/>
          <w:sz w:val="28"/>
        </w:rPr>
        <w:t>0</w:t>
      </w:r>
      <w:r w:rsidRPr="00A10CEC">
        <w:rPr>
          <w:rFonts w:eastAsia="標楷體"/>
          <w:b/>
          <w:sz w:val="28"/>
        </w:rPr>
        <w:t xml:space="preserve">  </w:t>
      </w:r>
      <w:r w:rsidRPr="00A10CEC">
        <w:rPr>
          <w:rFonts w:eastAsia="標楷體" w:hint="eastAsia"/>
          <w:b/>
          <w:sz w:val="28"/>
        </w:rPr>
        <w:t>日</w:t>
      </w:r>
    </w:p>
    <w:p w:rsidR="00E7542A" w:rsidRPr="00A10CEC" w:rsidRDefault="00E7542A" w:rsidP="007C6373">
      <w:pPr>
        <w:jc w:val="center"/>
        <w:outlineLvl w:val="0"/>
        <w:rPr>
          <w:rFonts w:eastAsia="標楷體"/>
          <w:b/>
          <w:bCs/>
        </w:rPr>
      </w:pPr>
      <w:bookmarkStart w:id="0" w:name="_Toc412535684"/>
      <w:bookmarkStart w:id="1" w:name="_Toc412540433"/>
      <w:r w:rsidRPr="00A10CEC">
        <w:rPr>
          <w:rFonts w:eastAsia="標楷體" w:hint="eastAsia"/>
          <w:b/>
          <w:bCs/>
          <w:sz w:val="28"/>
          <w:szCs w:val="28"/>
        </w:rPr>
        <w:t>課程修正檢核</w:t>
      </w:r>
      <w:bookmarkEnd w:id="0"/>
      <w:bookmarkEnd w:id="1"/>
    </w:p>
    <w:p w:rsidR="00E7542A" w:rsidRPr="00A10CEC" w:rsidRDefault="00E7542A" w:rsidP="007C6373">
      <w:pPr>
        <w:rPr>
          <w:rFonts w:eastAsia="標楷體"/>
          <w:b/>
        </w:rPr>
      </w:pPr>
      <w:r>
        <w:rPr>
          <w:rFonts w:eastAsia="標楷體"/>
          <w:b/>
        </w:rPr>
        <w:t>■</w:t>
      </w:r>
      <w:r w:rsidRPr="00A10CEC">
        <w:rPr>
          <w:rFonts w:eastAsia="標楷體" w:hint="eastAsia"/>
          <w:b/>
        </w:rPr>
        <w:t>新增</w:t>
      </w:r>
    </w:p>
    <w:p w:rsidR="00E7542A" w:rsidRPr="00A10CEC" w:rsidRDefault="00E7542A" w:rsidP="007C6373">
      <w:pPr>
        <w:rPr>
          <w:rFonts w:eastAsia="標楷體"/>
          <w:b/>
          <w:bCs/>
        </w:rPr>
      </w:pPr>
      <w:r>
        <w:rPr>
          <w:rFonts w:eastAsia="標楷體"/>
          <w:b/>
        </w:rPr>
        <w:t>□</w:t>
      </w:r>
      <w:r w:rsidRPr="00A10CEC">
        <w:rPr>
          <w:rFonts w:eastAsia="標楷體" w:hint="eastAsia"/>
          <w:b/>
        </w:rPr>
        <w:t>修改</w:t>
      </w:r>
      <w:r w:rsidRPr="00A10CEC">
        <w:rPr>
          <w:rFonts w:eastAsia="標楷體"/>
          <w:b/>
        </w:rPr>
        <w:t>(</w:t>
      </w:r>
      <w:r w:rsidRPr="00A10CEC">
        <w:rPr>
          <w:rFonts w:eastAsia="標楷體" w:hint="eastAsia"/>
          <w:b/>
        </w:rPr>
        <w:t>請接續填寫下表</w:t>
      </w:r>
      <w:r w:rsidRPr="00A10CEC">
        <w:rPr>
          <w:rFonts w:eastAsia="標楷體"/>
          <w:b/>
        </w:rPr>
        <w:t>)</w:t>
      </w:r>
    </w:p>
    <w:p w:rsidR="00E7542A" w:rsidRPr="00A10CEC" w:rsidRDefault="00E7542A" w:rsidP="007C6373">
      <w:pPr>
        <w:rPr>
          <w:rFonts w:eastAsia="標楷體"/>
          <w:b/>
          <w:bCs/>
        </w:rPr>
      </w:pPr>
    </w:p>
    <w:p w:rsidR="00E7542A" w:rsidRPr="00A10CEC" w:rsidRDefault="00E7542A" w:rsidP="007C6373">
      <w:pPr>
        <w:pStyle w:val="ListParagraph"/>
        <w:numPr>
          <w:ilvl w:val="0"/>
          <w:numId w:val="4"/>
        </w:numPr>
        <w:ind w:leftChars="0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A10CEC"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  <w:t>課程修正對照表</w:t>
      </w:r>
    </w:p>
    <w:p w:rsidR="00E7542A" w:rsidRPr="00A10CEC" w:rsidRDefault="00E7542A" w:rsidP="007C6373">
      <w:pPr>
        <w:pStyle w:val="ListParagraph"/>
        <w:ind w:leftChars="0" w:left="0"/>
        <w:jc w:val="right"/>
        <w:rPr>
          <w:rFonts w:ascii="Times New Roman" w:eastAsia="標楷體" w:hAnsi="Times New Roman"/>
          <w:b/>
          <w:bCs/>
          <w:color w:val="000000"/>
        </w:rPr>
      </w:pPr>
      <w:r w:rsidRPr="00A10CEC">
        <w:rPr>
          <w:rFonts w:ascii="Times New Roman" w:eastAsia="標楷體" w:hAnsi="Times New Roman" w:hint="eastAsia"/>
          <w:color w:val="000000"/>
        </w:rPr>
        <w:t>職群別：機械群</w:t>
      </w:r>
      <w:r w:rsidRPr="00A10CEC">
        <w:rPr>
          <w:rFonts w:ascii="Times New Roman" w:eastAsia="標楷體" w:hAnsi="Times New Roman"/>
          <w:color w:val="000000"/>
        </w:rPr>
        <w:t xml:space="preserve">  </w:t>
      </w:r>
      <w:r w:rsidRPr="00A10CEC">
        <w:rPr>
          <w:rFonts w:ascii="Times New Roman" w:eastAsia="標楷體" w:hAnsi="Times New Roman" w:hint="eastAsia"/>
          <w:color w:val="000000"/>
        </w:rPr>
        <w:t>科別：機械加工科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1984"/>
        <w:gridCol w:w="851"/>
        <w:gridCol w:w="2126"/>
        <w:gridCol w:w="851"/>
        <w:gridCol w:w="2126"/>
        <w:gridCol w:w="709"/>
      </w:tblGrid>
      <w:tr w:rsidR="00E7542A" w:rsidRPr="00A10CEC" w:rsidTr="00504B92">
        <w:trPr>
          <w:trHeight w:val="20"/>
        </w:trPr>
        <w:tc>
          <w:tcPr>
            <w:tcW w:w="1277" w:type="dxa"/>
            <w:vMerge w:val="restart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類別名稱</w:t>
            </w:r>
          </w:p>
        </w:tc>
        <w:tc>
          <w:tcPr>
            <w:tcW w:w="2835" w:type="dxa"/>
            <w:gridSpan w:val="2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修正前</w:t>
            </w:r>
            <w:r w:rsidRPr="00504B92">
              <w:rPr>
                <w:rFonts w:eastAsia="標楷體"/>
                <w:b/>
                <w:bCs/>
                <w:color w:val="000000"/>
              </w:rPr>
              <w:t>(</w:t>
            </w:r>
            <w:r w:rsidRPr="00504B92">
              <w:rPr>
                <w:rFonts w:eastAsia="標楷體" w:hint="eastAsia"/>
                <w:b/>
                <w:bCs/>
                <w:color w:val="000000"/>
              </w:rPr>
              <w:t>前次通過學年度</w:t>
            </w:r>
            <w:r w:rsidRPr="00504B92">
              <w:rPr>
                <w:rFonts w:eastAsia="標楷體"/>
                <w:b/>
                <w:bCs/>
                <w:color w:val="000000"/>
              </w:rPr>
              <w:t>:</w:t>
            </w:r>
            <w:r w:rsidRPr="00504B92">
              <w:rPr>
                <w:rFonts w:eastAsia="標楷體" w:hint="eastAsia"/>
                <w:b/>
                <w:bCs/>
                <w:color w:val="000000"/>
              </w:rPr>
              <w:t>年</w:t>
            </w:r>
            <w:r w:rsidRPr="00504B92">
              <w:rPr>
                <w:rFonts w:eastAsia="標楷體"/>
                <w:b/>
                <w:bCs/>
                <w:color w:val="000000"/>
              </w:rPr>
              <w:t>)</w:t>
            </w:r>
          </w:p>
        </w:tc>
        <w:tc>
          <w:tcPr>
            <w:tcW w:w="2977" w:type="dxa"/>
            <w:gridSpan w:val="2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2126" w:type="dxa"/>
            <w:vMerge w:val="restart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頁碼</w:t>
            </w:r>
          </w:p>
        </w:tc>
      </w:tr>
      <w:tr w:rsidR="00E7542A" w:rsidRPr="00A10CEC" w:rsidTr="00504B92">
        <w:trPr>
          <w:trHeight w:val="20"/>
        </w:trPr>
        <w:tc>
          <w:tcPr>
            <w:tcW w:w="1277" w:type="dxa"/>
            <w:vMerge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Cs/>
                <w:color w:val="000000"/>
              </w:rPr>
              <w:t>科目名稱</w:t>
            </w:r>
          </w:p>
        </w:tc>
        <w:tc>
          <w:tcPr>
            <w:tcW w:w="851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2126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Cs/>
                <w:color w:val="000000"/>
              </w:rPr>
            </w:pPr>
            <w:r w:rsidRPr="00504B92">
              <w:rPr>
                <w:rFonts w:eastAsia="標楷體" w:hint="eastAsia"/>
                <w:bCs/>
                <w:color w:val="000000"/>
              </w:rPr>
              <w:t>科目名稱</w:t>
            </w:r>
          </w:p>
        </w:tc>
        <w:tc>
          <w:tcPr>
            <w:tcW w:w="851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Cs/>
                <w:color w:val="000000"/>
              </w:rPr>
            </w:pPr>
            <w:r w:rsidRPr="00504B92">
              <w:rPr>
                <w:rFonts w:eastAsia="標楷體" w:hint="eastAsia"/>
                <w:bCs/>
                <w:color w:val="000000"/>
                <w:sz w:val="20"/>
                <w:szCs w:val="20"/>
              </w:rPr>
              <w:t>學分數</w:t>
            </w:r>
          </w:p>
        </w:tc>
        <w:tc>
          <w:tcPr>
            <w:tcW w:w="2126" w:type="dxa"/>
            <w:vMerge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</w:tr>
    </w:tbl>
    <w:p w:rsidR="00E7542A" w:rsidRPr="00A10CEC" w:rsidRDefault="00E7542A" w:rsidP="007C6373">
      <w:pPr>
        <w:rPr>
          <w:rFonts w:eastAsia="標楷體"/>
          <w:b/>
          <w:bCs/>
          <w:color w:val="000000"/>
        </w:rPr>
      </w:pPr>
      <w:r w:rsidRPr="00A10CEC">
        <w:rPr>
          <w:rFonts w:eastAsia="標楷體" w:hint="eastAsia"/>
          <w:b/>
          <w:bCs/>
          <w:color w:val="000000"/>
        </w:rPr>
        <w:t>註</w:t>
      </w:r>
      <w:r w:rsidRPr="00A10CEC">
        <w:rPr>
          <w:rFonts w:eastAsia="標楷體"/>
          <w:b/>
          <w:bCs/>
          <w:color w:val="000000"/>
        </w:rPr>
        <w:t>:1.</w:t>
      </w:r>
      <w:r w:rsidRPr="00A10CEC">
        <w:rPr>
          <w:rFonts w:eastAsia="標楷體" w:hint="eastAsia"/>
          <w:b/>
          <w:bCs/>
          <w:color w:val="000000"/>
        </w:rPr>
        <w:t>新申辦學校免填。</w:t>
      </w:r>
    </w:p>
    <w:p w:rsidR="00E7542A" w:rsidRPr="00A10CEC" w:rsidRDefault="00E7542A" w:rsidP="007C6373">
      <w:pPr>
        <w:rPr>
          <w:rFonts w:eastAsia="標楷體"/>
          <w:b/>
          <w:bCs/>
          <w:color w:val="000000"/>
        </w:rPr>
      </w:pPr>
      <w:r w:rsidRPr="00A10CEC">
        <w:rPr>
          <w:rFonts w:eastAsia="標楷體"/>
          <w:b/>
          <w:bCs/>
          <w:color w:val="000000"/>
        </w:rPr>
        <w:t xml:space="preserve">   2.</w:t>
      </w:r>
      <w:r w:rsidRPr="00A10CEC">
        <w:rPr>
          <w:rFonts w:eastAsia="標楷體" w:hint="eastAsia"/>
          <w:b/>
          <w:bCs/>
          <w:color w:val="000000"/>
        </w:rPr>
        <w:t>計畫書已審查通過，</w:t>
      </w:r>
      <w:r>
        <w:rPr>
          <w:rFonts w:eastAsia="標楷體"/>
          <w:b/>
          <w:sz w:val="28"/>
        </w:rPr>
        <w:t>106</w:t>
      </w:r>
      <w:r w:rsidRPr="00A10CEC">
        <w:rPr>
          <w:rFonts w:eastAsia="標楷體" w:hint="eastAsia"/>
          <w:b/>
          <w:bCs/>
          <w:color w:val="000000"/>
        </w:rPr>
        <w:t>學年度無修正者，免再送審。</w:t>
      </w:r>
    </w:p>
    <w:p w:rsidR="00E7542A" w:rsidRPr="00A10CEC" w:rsidRDefault="00E7542A">
      <w:pPr>
        <w:widowControl/>
        <w:rPr>
          <w:rFonts w:eastAsia="標楷體"/>
          <w:b/>
          <w:bCs/>
          <w:color w:val="000000"/>
          <w:szCs w:val="22"/>
        </w:rPr>
      </w:pPr>
      <w:r w:rsidRPr="00A10CEC">
        <w:rPr>
          <w:rFonts w:eastAsia="標楷體"/>
          <w:b/>
          <w:bCs/>
          <w:color w:val="000000"/>
        </w:rPr>
        <w:br w:type="page"/>
      </w:r>
    </w:p>
    <w:p w:rsidR="00E7542A" w:rsidRPr="00A10CEC" w:rsidRDefault="00E7542A" w:rsidP="008B45FC">
      <w:pPr>
        <w:pStyle w:val="ListParagraph"/>
        <w:numPr>
          <w:ilvl w:val="0"/>
          <w:numId w:val="4"/>
        </w:numPr>
        <w:spacing w:afterLines="50"/>
        <w:ind w:leftChars="0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  <w:r w:rsidRPr="00A10CEC">
        <w:rPr>
          <w:rFonts w:ascii="Times New Roman" w:eastAsia="標楷體" w:hAnsi="Times New Roman" w:hint="eastAsia"/>
          <w:b/>
          <w:bCs/>
          <w:color w:val="000000"/>
          <w:sz w:val="26"/>
          <w:szCs w:val="26"/>
        </w:rPr>
        <w:t>其他修正項目對照表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6"/>
        <w:gridCol w:w="1891"/>
        <w:gridCol w:w="1892"/>
        <w:gridCol w:w="3118"/>
        <w:gridCol w:w="709"/>
      </w:tblGrid>
      <w:tr w:rsidR="00E7542A" w:rsidRPr="00A10CEC" w:rsidTr="00504B92">
        <w:tc>
          <w:tcPr>
            <w:tcW w:w="1746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 w:hint="eastAsia"/>
                <w:b/>
                <w:bCs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1891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修正前</w:t>
            </w:r>
          </w:p>
        </w:tc>
        <w:tc>
          <w:tcPr>
            <w:tcW w:w="1892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修正後</w:t>
            </w:r>
          </w:p>
        </w:tc>
        <w:tc>
          <w:tcPr>
            <w:tcW w:w="3118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修正說明</w:t>
            </w:r>
          </w:p>
        </w:tc>
        <w:tc>
          <w:tcPr>
            <w:tcW w:w="709" w:type="dxa"/>
            <w:vAlign w:val="center"/>
          </w:tcPr>
          <w:p w:rsidR="00E7542A" w:rsidRPr="00504B92" w:rsidRDefault="00E7542A" w:rsidP="00504B92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504B92">
              <w:rPr>
                <w:rFonts w:eastAsia="標楷體" w:hint="eastAsia"/>
                <w:b/>
                <w:bCs/>
                <w:color w:val="000000"/>
              </w:rPr>
              <w:t>頁碼</w:t>
            </w:r>
          </w:p>
        </w:tc>
      </w:tr>
    </w:tbl>
    <w:p w:rsidR="00E7542A" w:rsidRPr="00A10CEC" w:rsidRDefault="00E7542A" w:rsidP="007C6373">
      <w:pPr>
        <w:pStyle w:val="ListParagraph"/>
        <w:ind w:leftChars="0" w:left="555"/>
        <w:rPr>
          <w:rFonts w:ascii="Times New Roman" w:eastAsia="標楷體" w:hAnsi="Times New Roman"/>
          <w:b/>
          <w:bCs/>
          <w:color w:val="000000"/>
          <w:sz w:val="26"/>
          <w:szCs w:val="26"/>
        </w:rPr>
      </w:pPr>
    </w:p>
    <w:p w:rsidR="00E7542A" w:rsidRPr="00A10CEC" w:rsidRDefault="00E7542A" w:rsidP="007C6373">
      <w:pPr>
        <w:rPr>
          <w:rFonts w:eastAsia="標楷體"/>
          <w:b/>
          <w:bCs/>
          <w:color w:val="000000"/>
          <w:sz w:val="26"/>
          <w:szCs w:val="26"/>
        </w:rPr>
      </w:pPr>
      <w:r w:rsidRPr="00A10CEC">
        <w:rPr>
          <w:rFonts w:eastAsia="標楷體"/>
          <w:bCs/>
          <w:color w:val="000000"/>
        </w:rPr>
        <w:br w:type="page"/>
      </w:r>
      <w:r w:rsidRPr="00A10CEC">
        <w:rPr>
          <w:rFonts w:eastAsia="標楷體" w:hint="eastAsia"/>
          <w:bCs/>
          <w:color w:val="000000"/>
          <w:sz w:val="26"/>
          <w:szCs w:val="26"/>
        </w:rPr>
        <w:t>三、</w:t>
      </w:r>
      <w:r w:rsidRPr="00A10CEC">
        <w:rPr>
          <w:rFonts w:eastAsia="標楷體" w:hint="eastAsia"/>
          <w:b/>
          <w:bCs/>
          <w:color w:val="000000"/>
          <w:sz w:val="26"/>
          <w:szCs w:val="26"/>
        </w:rPr>
        <w:t>審查意見改進情形</w:t>
      </w:r>
    </w:p>
    <w:p w:rsidR="00E7542A" w:rsidRPr="00A10CEC" w:rsidRDefault="00E7542A" w:rsidP="007C6373">
      <w:pPr>
        <w:jc w:val="right"/>
        <w:rPr>
          <w:rFonts w:eastAsia="標楷體"/>
          <w:b/>
          <w:bCs/>
          <w:color w:val="000000"/>
          <w:sz w:val="26"/>
          <w:szCs w:val="26"/>
        </w:rPr>
      </w:pPr>
      <w:r w:rsidRPr="00A10CEC">
        <w:rPr>
          <w:rFonts w:eastAsia="標楷體" w:hint="eastAsia"/>
          <w:color w:val="000000"/>
        </w:rPr>
        <w:t>職群別：機械群</w:t>
      </w:r>
      <w:r w:rsidRPr="00A10CEC">
        <w:rPr>
          <w:rFonts w:eastAsia="標楷體"/>
          <w:color w:val="000000"/>
        </w:rPr>
        <w:t xml:space="preserve">  </w:t>
      </w:r>
      <w:r w:rsidRPr="00A10CEC">
        <w:rPr>
          <w:rFonts w:eastAsia="標楷體" w:hint="eastAsia"/>
          <w:color w:val="000000"/>
        </w:rPr>
        <w:t>科別：機械加工科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4678"/>
        <w:gridCol w:w="910"/>
      </w:tblGrid>
      <w:tr w:rsidR="00E7542A" w:rsidRPr="00A10CEC" w:rsidTr="00797F66">
        <w:trPr>
          <w:trHeight w:val="20"/>
        </w:trPr>
        <w:tc>
          <w:tcPr>
            <w:tcW w:w="3652" w:type="dxa"/>
            <w:tcBorders>
              <w:top w:val="thickThinMediumGap" w:sz="8" w:space="0" w:color="auto"/>
              <w:left w:val="thickThinMediumGap" w:sz="8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A10CEC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審查委員建議事項</w:t>
            </w:r>
          </w:p>
        </w:tc>
        <w:tc>
          <w:tcPr>
            <w:tcW w:w="4678" w:type="dxa"/>
            <w:tcBorders>
              <w:top w:val="thickThinMediumGap" w:sz="8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A10CEC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學校改進情形</w:t>
            </w:r>
          </w:p>
        </w:tc>
        <w:tc>
          <w:tcPr>
            <w:tcW w:w="910" w:type="dxa"/>
            <w:tcBorders>
              <w:top w:val="thickThinMediumGap" w:sz="8" w:space="0" w:color="auto"/>
              <w:right w:val="thickThinMediumGap" w:sz="8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A10CEC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頁碼</w:t>
            </w:r>
          </w:p>
        </w:tc>
      </w:tr>
      <w:tr w:rsidR="00E7542A" w:rsidRPr="00A10CEC" w:rsidTr="00797F66">
        <w:trPr>
          <w:trHeight w:val="20"/>
        </w:trPr>
        <w:tc>
          <w:tcPr>
            <w:tcW w:w="3652" w:type="dxa"/>
            <w:tcBorders>
              <w:left w:val="thickThinMediumGap" w:sz="8" w:space="0" w:color="auto"/>
              <w:bottom w:val="thickThinMediumGap" w:sz="8" w:space="0" w:color="auto"/>
            </w:tcBorders>
          </w:tcPr>
          <w:p w:rsidR="00E7542A" w:rsidRPr="009E4DD6" w:rsidRDefault="00E7542A" w:rsidP="005B6535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4678" w:type="dxa"/>
            <w:tcBorders>
              <w:bottom w:val="thickThinMediumGap" w:sz="8" w:space="0" w:color="auto"/>
            </w:tcBorders>
          </w:tcPr>
          <w:p w:rsidR="00E7542A" w:rsidRPr="009E4DD6" w:rsidRDefault="00E7542A" w:rsidP="005B6535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910" w:type="dxa"/>
            <w:tcBorders>
              <w:bottom w:val="thickThinMediumGap" w:sz="8" w:space="0" w:color="auto"/>
              <w:right w:val="thickThinMediumGap" w:sz="8" w:space="0" w:color="auto"/>
            </w:tcBorders>
          </w:tcPr>
          <w:p w:rsidR="00E7542A" w:rsidRPr="009E4DD6" w:rsidRDefault="00E7542A" w:rsidP="005B6535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</w:tr>
    </w:tbl>
    <w:p w:rsidR="00E7542A" w:rsidRPr="00A10CEC" w:rsidRDefault="00E7542A" w:rsidP="007C6373">
      <w:pPr>
        <w:rPr>
          <w:rFonts w:eastAsia="標楷體"/>
          <w:b/>
          <w:bCs/>
          <w:color w:val="000000"/>
        </w:rPr>
      </w:pPr>
      <w:r w:rsidRPr="00A10CEC">
        <w:rPr>
          <w:rFonts w:eastAsia="標楷體" w:hint="eastAsia"/>
          <w:b/>
          <w:bCs/>
          <w:color w:val="000000"/>
        </w:rPr>
        <w:t>註</w:t>
      </w:r>
      <w:r w:rsidRPr="00A10CEC">
        <w:rPr>
          <w:rFonts w:eastAsia="標楷體"/>
          <w:b/>
          <w:bCs/>
          <w:color w:val="000000"/>
        </w:rPr>
        <w:t>:</w:t>
      </w:r>
      <w:r w:rsidRPr="00A10CEC">
        <w:rPr>
          <w:rFonts w:eastAsia="標楷體" w:hint="eastAsia"/>
          <w:b/>
          <w:bCs/>
          <w:color w:val="000000"/>
        </w:rPr>
        <w:t>本表請於複審時檢附。</w:t>
      </w:r>
    </w:p>
    <w:p w:rsidR="00E7542A" w:rsidRPr="00A10CEC" w:rsidRDefault="00E7542A" w:rsidP="007C6373">
      <w:pPr>
        <w:rPr>
          <w:rFonts w:eastAsia="標楷體"/>
          <w:color w:val="000000"/>
        </w:rPr>
      </w:pPr>
    </w:p>
    <w:p w:rsidR="00E7542A" w:rsidRPr="00A10CEC" w:rsidRDefault="00E7542A" w:rsidP="007C6373">
      <w:pPr>
        <w:widowControl/>
        <w:rPr>
          <w:rFonts w:eastAsia="標楷體"/>
          <w:b/>
          <w:color w:val="FF0000"/>
          <w:sz w:val="30"/>
          <w:szCs w:val="30"/>
        </w:rPr>
      </w:pPr>
      <w:r w:rsidRPr="00A10CEC">
        <w:rPr>
          <w:rFonts w:eastAsia="標楷體"/>
          <w:b/>
          <w:bCs/>
          <w:color w:val="000000"/>
          <w:sz w:val="28"/>
        </w:rPr>
        <w:br w:type="page"/>
      </w:r>
    </w:p>
    <w:p w:rsidR="00E7542A" w:rsidRPr="00A10CEC" w:rsidRDefault="00E7542A" w:rsidP="007C6373">
      <w:pPr>
        <w:jc w:val="center"/>
        <w:rPr>
          <w:rFonts w:eastAsia="標楷體"/>
          <w:b/>
          <w:sz w:val="30"/>
          <w:szCs w:val="30"/>
        </w:rPr>
      </w:pPr>
      <w:r w:rsidRPr="00A10CEC">
        <w:rPr>
          <w:rFonts w:eastAsia="標楷體" w:hint="eastAsia"/>
          <w:b/>
          <w:sz w:val="30"/>
          <w:szCs w:val="30"/>
        </w:rPr>
        <w:t>目</w:t>
      </w:r>
      <w:r w:rsidRPr="00A10CEC">
        <w:rPr>
          <w:rFonts w:eastAsia="標楷體"/>
          <w:b/>
          <w:sz w:val="30"/>
          <w:szCs w:val="30"/>
        </w:rPr>
        <w:t xml:space="preserve">  </w:t>
      </w:r>
      <w:r w:rsidRPr="00A10CEC">
        <w:rPr>
          <w:rFonts w:eastAsia="標楷體" w:hint="eastAsia"/>
          <w:b/>
          <w:sz w:val="30"/>
          <w:szCs w:val="30"/>
        </w:rPr>
        <w:t>錄</w:t>
      </w:r>
    </w:p>
    <w:p w:rsidR="00E7542A" w:rsidRPr="00A10CEC" w:rsidRDefault="00E7542A" w:rsidP="007C6373">
      <w:pPr>
        <w:rPr>
          <w:rFonts w:eastAsia="標楷體"/>
          <w:sz w:val="28"/>
          <w:szCs w:val="28"/>
        </w:rPr>
      </w:pPr>
    </w:p>
    <w:p w:rsidR="00E7542A" w:rsidRPr="00A10CEC" w:rsidRDefault="00E7542A" w:rsidP="008B45FC">
      <w:pPr>
        <w:pStyle w:val="TOC1"/>
        <w:ind w:leftChars="0" w:left="566" w:hangingChars="202" w:hanging="566"/>
        <w:rPr>
          <w:noProof/>
          <w:sz w:val="24"/>
          <w:szCs w:val="22"/>
        </w:rPr>
      </w:pPr>
      <w:r w:rsidRPr="00A10CEC">
        <w:rPr>
          <w:szCs w:val="28"/>
        </w:rPr>
        <w:fldChar w:fldCharType="begin"/>
      </w:r>
      <w:r w:rsidRPr="00A10CEC">
        <w:rPr>
          <w:szCs w:val="28"/>
        </w:rPr>
        <w:instrText xml:space="preserve"> TOC \o "1-1" \h \z \u </w:instrText>
      </w:r>
      <w:r w:rsidRPr="00A10CEC">
        <w:rPr>
          <w:szCs w:val="28"/>
        </w:rPr>
        <w:fldChar w:fldCharType="separate"/>
      </w:r>
      <w:hyperlink w:anchor="_Toc412535684" w:history="1">
        <w:r w:rsidRPr="00A10CEC">
          <w:rPr>
            <w:rStyle w:val="Hyperlink"/>
            <w:rFonts w:hint="eastAsia"/>
            <w:b/>
            <w:bCs/>
            <w:noProof/>
          </w:rPr>
          <w:t>課程修正檢核</w:t>
        </w:r>
        <w:r w:rsidRPr="00A10CEC">
          <w:rPr>
            <w:noProof/>
            <w:webHidden/>
          </w:rPr>
          <w:tab/>
        </w:r>
      </w:hyperlink>
      <w:r>
        <w:t>І</w:t>
      </w:r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685" w:history="1">
        <w:r w:rsidRPr="00A10CEC">
          <w:rPr>
            <w:rStyle w:val="Hyperlink"/>
            <w:rFonts w:hint="eastAsia"/>
            <w:b/>
            <w:bCs/>
            <w:noProof/>
          </w:rPr>
          <w:t>壹、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bCs/>
            <w:noProof/>
          </w:rPr>
          <w:t>辦理科班別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696" w:history="1">
        <w:r w:rsidRPr="00A10CEC">
          <w:rPr>
            <w:rStyle w:val="Hyperlink"/>
            <w:rFonts w:hint="eastAsia"/>
            <w:b/>
            <w:bCs/>
            <w:noProof/>
          </w:rPr>
          <w:t>貳、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bCs/>
            <w:noProof/>
          </w:rPr>
          <w:t>專業師資安排（含業界師資）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703" w:history="1">
        <w:r w:rsidRPr="00A10CEC">
          <w:rPr>
            <w:rStyle w:val="Hyperlink"/>
            <w:rFonts w:hint="eastAsia"/>
            <w:b/>
            <w:bCs/>
            <w:noProof/>
          </w:rPr>
          <w:t>參、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bCs/>
            <w:noProof/>
          </w:rPr>
          <w:t>教學設施及設備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1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704" w:history="1">
        <w:r w:rsidRPr="00A10CEC">
          <w:rPr>
            <w:rStyle w:val="Hyperlink"/>
            <w:rFonts w:hint="eastAsia"/>
            <w:b/>
            <w:bCs/>
            <w:noProof/>
          </w:rPr>
          <w:t>肆、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bCs/>
            <w:noProof/>
          </w:rPr>
          <w:t>學生進路規劃</w:t>
        </w:r>
        <w:r w:rsidRPr="00A10CEC">
          <w:rPr>
            <w:rStyle w:val="Hyperlink"/>
            <w:b/>
            <w:bCs/>
            <w:noProof/>
          </w:rPr>
          <w:t>(</w:t>
        </w:r>
        <w:r w:rsidRPr="00A10CEC">
          <w:rPr>
            <w:rStyle w:val="Hyperlink"/>
            <w:rFonts w:hint="eastAsia"/>
            <w:b/>
            <w:bCs/>
            <w:noProof/>
          </w:rPr>
          <w:t>請各科分別繕寫</w:t>
        </w:r>
        <w:r w:rsidRPr="00A10CEC">
          <w:rPr>
            <w:rStyle w:val="Hyperlink"/>
            <w:b/>
            <w:bCs/>
            <w:noProof/>
          </w:rPr>
          <w:t>)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2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706" w:history="1">
        <w:r w:rsidRPr="00A10CEC">
          <w:rPr>
            <w:rStyle w:val="Hyperlink"/>
            <w:rFonts w:hint="eastAsia"/>
            <w:b/>
            <w:bCs/>
            <w:noProof/>
          </w:rPr>
          <w:t>伍、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bCs/>
            <w:noProof/>
          </w:rPr>
          <w:t>教學科目、學分數、百分比及每週授課節數表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4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707" w:history="1">
        <w:r w:rsidRPr="00A10CEC">
          <w:rPr>
            <w:rStyle w:val="Hyperlink"/>
            <w:rFonts w:hint="eastAsia"/>
            <w:b/>
            <w:bCs/>
            <w:noProof/>
          </w:rPr>
          <w:t>陸、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noProof/>
          </w:rPr>
          <w:t>職涯體驗科目規劃表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6</w:t>
        </w:r>
      </w:hyperlink>
    </w:p>
    <w:p w:rsidR="00E7542A" w:rsidRPr="00A10CEC" w:rsidRDefault="00E7542A" w:rsidP="007C6373">
      <w:pPr>
        <w:pStyle w:val="TOC1"/>
        <w:ind w:leftChars="0" w:left="566" w:hangingChars="202" w:hanging="566"/>
        <w:rPr>
          <w:noProof/>
          <w:sz w:val="24"/>
          <w:szCs w:val="22"/>
        </w:rPr>
      </w:pPr>
      <w:hyperlink w:anchor="_Toc412535708" w:history="1">
        <w:r w:rsidRPr="00A10CEC">
          <w:rPr>
            <w:rStyle w:val="Hyperlink"/>
            <w:rFonts w:hint="eastAsia"/>
            <w:b/>
            <w:noProof/>
          </w:rPr>
          <w:t>柒、</w:t>
        </w:r>
        <w:r w:rsidRPr="00A10CEC">
          <w:rPr>
            <w:noProof/>
            <w:sz w:val="24"/>
            <w:szCs w:val="22"/>
          </w:rPr>
          <w:tab/>
        </w:r>
        <w:r w:rsidRPr="00A10CEC">
          <w:rPr>
            <w:rStyle w:val="Hyperlink"/>
            <w:rFonts w:hint="eastAsia"/>
            <w:b/>
            <w:noProof/>
          </w:rPr>
          <w:t>實用技能學程專業師資一覽表</w:t>
        </w:r>
        <w:r w:rsidRPr="00A10CEC">
          <w:rPr>
            <w:noProof/>
            <w:webHidden/>
          </w:rPr>
          <w:tab/>
        </w:r>
        <w:r>
          <w:rPr>
            <w:noProof/>
            <w:webHidden/>
          </w:rPr>
          <w:t>7</w:t>
        </w:r>
      </w:hyperlink>
    </w:p>
    <w:p w:rsidR="00E7542A" w:rsidRPr="00A10CEC" w:rsidRDefault="00E7542A" w:rsidP="007C6373">
      <w:pPr>
        <w:rPr>
          <w:rFonts w:eastAsia="標楷體"/>
          <w:sz w:val="28"/>
          <w:szCs w:val="28"/>
        </w:rPr>
      </w:pPr>
      <w:r w:rsidRPr="00A10CEC">
        <w:rPr>
          <w:szCs w:val="28"/>
        </w:rPr>
        <w:fldChar w:fldCharType="end"/>
      </w:r>
    </w:p>
    <w:p w:rsidR="00E7542A" w:rsidRPr="00A10CEC" w:rsidRDefault="00E7542A" w:rsidP="007C6373">
      <w:pPr>
        <w:rPr>
          <w:rFonts w:eastAsia="標楷體"/>
          <w:sz w:val="28"/>
          <w:szCs w:val="28"/>
        </w:rPr>
      </w:pPr>
    </w:p>
    <w:p w:rsidR="00E7542A" w:rsidRPr="00A10CEC" w:rsidRDefault="00E7542A" w:rsidP="007C6373">
      <w:pPr>
        <w:rPr>
          <w:rFonts w:eastAsia="標楷體"/>
          <w:color w:val="FF0000"/>
          <w:sz w:val="28"/>
          <w:szCs w:val="28"/>
        </w:rPr>
        <w:sectPr w:rsidR="00E7542A" w:rsidRPr="00A10CEC" w:rsidSect="006C392E">
          <w:pgSz w:w="11906" w:h="16838" w:code="9"/>
          <w:pgMar w:top="1247" w:right="1418" w:bottom="719" w:left="1418" w:header="851" w:footer="992" w:gutter="0"/>
          <w:pgNumType w:fmt="upperRoman" w:start="1" w:chapStyle="1"/>
          <w:cols w:space="425"/>
          <w:docGrid w:type="lines" w:linePitch="360"/>
        </w:sectPr>
      </w:pPr>
    </w:p>
    <w:p w:rsidR="00E7542A" w:rsidRPr="00A10CEC" w:rsidRDefault="00E7542A" w:rsidP="007C6373">
      <w:pPr>
        <w:pStyle w:val="ListParagraph"/>
        <w:numPr>
          <w:ilvl w:val="0"/>
          <w:numId w:val="3"/>
        </w:numPr>
        <w:ind w:leftChars="0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bookmarkStart w:id="2" w:name="_Toc412535685"/>
      <w:bookmarkStart w:id="3" w:name="_Toc412540434"/>
      <w:r w:rsidRPr="00A10CEC">
        <w:rPr>
          <w:rFonts w:ascii="Times New Roman" w:eastAsia="標楷體" w:hAnsi="Times New Roman" w:hint="eastAsia"/>
          <w:b/>
          <w:bCs/>
          <w:sz w:val="26"/>
          <w:szCs w:val="26"/>
        </w:rPr>
        <w:t>辦理科班別</w:t>
      </w:r>
      <w:bookmarkEnd w:id="2"/>
      <w:bookmarkEnd w:id="3"/>
    </w:p>
    <w:p w:rsidR="00E7542A" w:rsidRPr="00A10CEC" w:rsidRDefault="00E7542A" w:rsidP="00F31703">
      <w:pPr>
        <w:jc w:val="right"/>
        <w:outlineLvl w:val="0"/>
        <w:rPr>
          <w:rFonts w:eastAsia="標楷體"/>
          <w:b/>
          <w:bCs/>
          <w:sz w:val="26"/>
          <w:szCs w:val="26"/>
        </w:rPr>
      </w:pPr>
      <w:bookmarkStart w:id="4" w:name="_Toc412535686"/>
      <w:bookmarkStart w:id="5" w:name="_Toc412540435"/>
      <w:r w:rsidRPr="00A10CEC">
        <w:rPr>
          <w:rFonts w:eastAsia="標楷體" w:hint="eastAsia"/>
          <w:color w:val="000000"/>
        </w:rPr>
        <w:t>職群別：機械群</w:t>
      </w:r>
      <w:r>
        <w:rPr>
          <w:rFonts w:eastAsia="標楷體" w:hint="eastAsia"/>
          <w:color w:val="000000"/>
        </w:rPr>
        <w:t xml:space="preserve">　</w:t>
      </w:r>
      <w:r w:rsidRPr="00A10CEC">
        <w:rPr>
          <w:rFonts w:eastAsia="標楷體" w:hint="eastAsia"/>
          <w:color w:val="000000"/>
        </w:rPr>
        <w:t>科別：機械加工科</w:t>
      </w:r>
      <w:bookmarkEnd w:id="4"/>
      <w:bookmarkEnd w:id="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126"/>
        <w:gridCol w:w="2058"/>
        <w:gridCol w:w="2903"/>
      </w:tblGrid>
      <w:tr w:rsidR="00E7542A" w:rsidRPr="00A10CEC" w:rsidTr="00F31703">
        <w:trPr>
          <w:trHeight w:val="613"/>
        </w:trPr>
        <w:tc>
          <w:tcPr>
            <w:tcW w:w="2552" w:type="dxa"/>
          </w:tcPr>
          <w:p w:rsidR="00E7542A" w:rsidRPr="00A10CEC" w:rsidRDefault="00E7542A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6" w:name="_Toc412535687"/>
            <w:bookmarkStart w:id="7" w:name="_Toc412540436"/>
            <w:r w:rsidRPr="00A10CEC">
              <w:rPr>
                <w:rFonts w:eastAsia="標楷體" w:hint="eastAsia"/>
                <w:bCs/>
                <w:sz w:val="28"/>
              </w:rPr>
              <w:t>上課模式</w:t>
            </w:r>
            <w:bookmarkEnd w:id="6"/>
            <w:bookmarkEnd w:id="7"/>
          </w:p>
        </w:tc>
        <w:tc>
          <w:tcPr>
            <w:tcW w:w="2126" w:type="dxa"/>
          </w:tcPr>
          <w:p w:rsidR="00E7542A" w:rsidRPr="00A10CEC" w:rsidRDefault="00E7542A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8" w:name="_Toc412535688"/>
            <w:bookmarkStart w:id="9" w:name="_Toc412540437"/>
            <w:r w:rsidRPr="00A10CEC">
              <w:rPr>
                <w:rFonts w:eastAsia="標楷體" w:hint="eastAsia"/>
                <w:bCs/>
                <w:sz w:val="28"/>
              </w:rPr>
              <w:t>班級數</w:t>
            </w:r>
            <w:bookmarkEnd w:id="8"/>
            <w:bookmarkEnd w:id="9"/>
          </w:p>
        </w:tc>
        <w:tc>
          <w:tcPr>
            <w:tcW w:w="2058" w:type="dxa"/>
          </w:tcPr>
          <w:p w:rsidR="00E7542A" w:rsidRPr="00A10CEC" w:rsidRDefault="00E7542A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0" w:name="_Toc412535689"/>
            <w:bookmarkStart w:id="11" w:name="_Toc412540438"/>
            <w:r w:rsidRPr="00A10CEC">
              <w:rPr>
                <w:rFonts w:eastAsia="標楷體" w:hint="eastAsia"/>
                <w:bCs/>
                <w:sz w:val="28"/>
              </w:rPr>
              <w:t>招生人數</w:t>
            </w:r>
            <w:bookmarkEnd w:id="10"/>
            <w:bookmarkEnd w:id="11"/>
          </w:p>
        </w:tc>
        <w:tc>
          <w:tcPr>
            <w:tcW w:w="2903" w:type="dxa"/>
          </w:tcPr>
          <w:p w:rsidR="00E7542A" w:rsidRPr="00A10CEC" w:rsidRDefault="00E7542A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2" w:name="_Toc412535690"/>
            <w:bookmarkStart w:id="13" w:name="_Toc412540439"/>
            <w:r w:rsidRPr="00A10CEC">
              <w:rPr>
                <w:rFonts w:eastAsia="標楷體" w:hint="eastAsia"/>
                <w:bCs/>
                <w:sz w:val="28"/>
              </w:rPr>
              <w:t>調整方式</w:t>
            </w:r>
            <w:bookmarkEnd w:id="12"/>
            <w:bookmarkEnd w:id="13"/>
          </w:p>
        </w:tc>
      </w:tr>
      <w:tr w:rsidR="00E7542A" w:rsidRPr="00A10CEC" w:rsidTr="009500F1">
        <w:tc>
          <w:tcPr>
            <w:tcW w:w="2552" w:type="dxa"/>
            <w:vAlign w:val="center"/>
          </w:tcPr>
          <w:p w:rsidR="00E7542A" w:rsidRPr="00A10CEC" w:rsidRDefault="00E7542A" w:rsidP="009500F1">
            <w:pPr>
              <w:spacing w:line="240" w:lineRule="atLeast"/>
              <w:jc w:val="center"/>
              <w:outlineLvl w:val="0"/>
              <w:rPr>
                <w:rFonts w:eastAsia="標楷體"/>
                <w:bCs/>
                <w:sz w:val="28"/>
              </w:rPr>
            </w:pPr>
            <w:r w:rsidRPr="00A10CEC">
              <w:rPr>
                <w:rFonts w:eastAsia="標楷體" w:hint="eastAsia"/>
                <w:bCs/>
                <w:sz w:val="28"/>
              </w:rPr>
              <w:t>日間上課</w:t>
            </w:r>
          </w:p>
        </w:tc>
        <w:tc>
          <w:tcPr>
            <w:tcW w:w="2126" w:type="dxa"/>
            <w:vAlign w:val="center"/>
          </w:tcPr>
          <w:p w:rsidR="00E7542A" w:rsidRPr="00A10CEC" w:rsidRDefault="00E7542A" w:rsidP="00305DEB">
            <w:pPr>
              <w:ind w:right="280"/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4" w:name="_Toc412535693"/>
            <w:bookmarkStart w:id="15" w:name="_Toc412540442"/>
            <w:r w:rsidRPr="00A10CEC">
              <w:rPr>
                <w:rFonts w:eastAsia="標楷體"/>
                <w:bCs/>
                <w:sz w:val="28"/>
              </w:rPr>
              <w:t xml:space="preserve">1 </w:t>
            </w:r>
            <w:r w:rsidRPr="00A10CEC">
              <w:rPr>
                <w:rFonts w:eastAsia="標楷體" w:hint="eastAsia"/>
                <w:bCs/>
                <w:sz w:val="28"/>
              </w:rPr>
              <w:t>班</w:t>
            </w:r>
            <w:bookmarkEnd w:id="14"/>
            <w:bookmarkEnd w:id="15"/>
          </w:p>
        </w:tc>
        <w:tc>
          <w:tcPr>
            <w:tcW w:w="2058" w:type="dxa"/>
            <w:vAlign w:val="center"/>
          </w:tcPr>
          <w:p w:rsidR="00E7542A" w:rsidRPr="00A10CEC" w:rsidRDefault="00E7542A" w:rsidP="00424AA6">
            <w:pPr>
              <w:jc w:val="right"/>
              <w:outlineLvl w:val="0"/>
              <w:rPr>
                <w:rFonts w:eastAsia="標楷體"/>
                <w:bCs/>
                <w:sz w:val="28"/>
              </w:rPr>
            </w:pPr>
            <w:bookmarkStart w:id="16" w:name="_Toc412535694"/>
            <w:bookmarkStart w:id="17" w:name="_Toc412540443"/>
            <w:r w:rsidRPr="00A10CEC">
              <w:rPr>
                <w:rFonts w:eastAsia="標楷體"/>
                <w:bCs/>
                <w:sz w:val="28"/>
              </w:rPr>
              <w:t xml:space="preserve">38 </w:t>
            </w:r>
            <w:r w:rsidRPr="00A10CEC">
              <w:rPr>
                <w:rFonts w:eastAsia="標楷體" w:hint="eastAsia"/>
                <w:bCs/>
                <w:sz w:val="28"/>
              </w:rPr>
              <w:t>人</w:t>
            </w:r>
            <w:bookmarkEnd w:id="16"/>
            <w:bookmarkEnd w:id="17"/>
          </w:p>
        </w:tc>
        <w:tc>
          <w:tcPr>
            <w:tcW w:w="2903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■</w:t>
            </w:r>
            <w:r w:rsidRPr="00A10CEC">
              <w:rPr>
                <w:rFonts w:eastAsia="標楷體" w:hint="eastAsia"/>
              </w:rPr>
              <w:t>新增</w:t>
            </w:r>
          </w:p>
          <w:p w:rsidR="00E7542A" w:rsidRPr="00A10CEC" w:rsidRDefault="00E7542A" w:rsidP="00424AA6">
            <w:pPr>
              <w:jc w:val="center"/>
              <w:outlineLvl w:val="0"/>
              <w:rPr>
                <w:rFonts w:eastAsia="標楷體"/>
                <w:bCs/>
                <w:sz w:val="28"/>
              </w:rPr>
            </w:pPr>
            <w:bookmarkStart w:id="18" w:name="_Toc412535695"/>
            <w:bookmarkStart w:id="19" w:name="_Toc412540444"/>
            <w:r w:rsidRPr="00A10CEC">
              <w:rPr>
                <w:rFonts w:eastAsia="標楷體"/>
              </w:rPr>
              <w:t>□</w:t>
            </w:r>
            <w:r w:rsidRPr="00A10CEC">
              <w:rPr>
                <w:rFonts w:eastAsia="標楷體" w:hint="eastAsia"/>
              </w:rPr>
              <w:t>修改</w:t>
            </w:r>
            <w:bookmarkEnd w:id="18"/>
            <w:bookmarkEnd w:id="19"/>
          </w:p>
        </w:tc>
      </w:tr>
    </w:tbl>
    <w:p w:rsidR="00E7542A" w:rsidRPr="00A10CEC" w:rsidRDefault="00E7542A" w:rsidP="007C6373">
      <w:pPr>
        <w:outlineLvl w:val="0"/>
        <w:rPr>
          <w:rFonts w:eastAsia="標楷體"/>
          <w:b/>
          <w:bCs/>
        </w:rPr>
      </w:pPr>
    </w:p>
    <w:p w:rsidR="00E7542A" w:rsidRPr="00A10CEC" w:rsidRDefault="00E7542A" w:rsidP="008B45FC">
      <w:pPr>
        <w:pStyle w:val="ListParagraph"/>
        <w:numPr>
          <w:ilvl w:val="0"/>
          <w:numId w:val="3"/>
        </w:numPr>
        <w:spacing w:afterLines="50"/>
        <w:ind w:leftChars="0" w:left="567" w:hanging="567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bookmarkStart w:id="20" w:name="_Toc412535696"/>
      <w:bookmarkStart w:id="21" w:name="_Toc412540445"/>
      <w:r w:rsidRPr="00A10CEC">
        <w:rPr>
          <w:rFonts w:ascii="Times New Roman" w:eastAsia="標楷體" w:hAnsi="Times New Roman" w:hint="eastAsia"/>
          <w:b/>
          <w:bCs/>
          <w:sz w:val="26"/>
          <w:szCs w:val="26"/>
        </w:rPr>
        <w:t>專業師資安排（含業界師資）</w:t>
      </w:r>
      <w:bookmarkEnd w:id="20"/>
      <w:bookmarkEnd w:id="2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504"/>
        <w:gridCol w:w="2504"/>
        <w:gridCol w:w="3071"/>
      </w:tblGrid>
      <w:tr w:rsidR="00E7542A" w:rsidRPr="00A10CEC" w:rsidTr="00504B92">
        <w:tc>
          <w:tcPr>
            <w:tcW w:w="1560" w:type="dxa"/>
          </w:tcPr>
          <w:p w:rsidR="00E7542A" w:rsidRPr="00504B92" w:rsidRDefault="00E7542A" w:rsidP="00504B92">
            <w:pPr>
              <w:pStyle w:val="ListParagraph"/>
              <w:ind w:leftChars="0" w:left="0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504" w:type="dxa"/>
            <w:vAlign w:val="center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22" w:name="_Toc412535697"/>
            <w:bookmarkStart w:id="23" w:name="_Toc412540446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授課人數</w:t>
            </w:r>
            <w:bookmarkEnd w:id="22"/>
            <w:bookmarkEnd w:id="23"/>
          </w:p>
        </w:tc>
        <w:tc>
          <w:tcPr>
            <w:tcW w:w="2504" w:type="dxa"/>
            <w:vAlign w:val="center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24" w:name="_Toc412535698"/>
            <w:bookmarkStart w:id="25" w:name="_Toc412540447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合格教師</w:t>
            </w:r>
            <w:bookmarkEnd w:id="24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人數</w:t>
            </w:r>
            <w:bookmarkEnd w:id="25"/>
          </w:p>
        </w:tc>
        <w:tc>
          <w:tcPr>
            <w:tcW w:w="3071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26" w:name="_Toc412535699"/>
            <w:bookmarkStart w:id="27" w:name="_Toc412540448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持有乙級以上</w:t>
            </w:r>
          </w:p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技術士證照</w:t>
            </w:r>
            <w:bookmarkEnd w:id="26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人數</w:t>
            </w:r>
            <w:bookmarkEnd w:id="27"/>
          </w:p>
        </w:tc>
      </w:tr>
      <w:tr w:rsidR="00E7542A" w:rsidRPr="00A10CEC" w:rsidTr="00504B92">
        <w:tc>
          <w:tcPr>
            <w:tcW w:w="1560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28" w:name="_Toc412535700"/>
            <w:bookmarkStart w:id="29" w:name="_Toc412540449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校內</w:t>
            </w:r>
            <w:bookmarkEnd w:id="28"/>
            <w:bookmarkEnd w:id="29"/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12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12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7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</w:tr>
      <w:tr w:rsidR="00E7542A" w:rsidRPr="00A10CEC" w:rsidTr="00504B92">
        <w:tc>
          <w:tcPr>
            <w:tcW w:w="1560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30" w:name="_Toc412535701"/>
            <w:bookmarkStart w:id="31" w:name="_Toc412540450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兼任教師</w:t>
            </w:r>
            <w:bookmarkEnd w:id="30"/>
            <w:bookmarkEnd w:id="31"/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</w:tr>
      <w:tr w:rsidR="00E7542A" w:rsidRPr="00A10CEC" w:rsidTr="00504B92">
        <w:tc>
          <w:tcPr>
            <w:tcW w:w="1560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center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bookmarkStart w:id="32" w:name="_Toc412535702"/>
            <w:bookmarkStart w:id="33" w:name="_Toc412540451"/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業師</w:t>
            </w:r>
            <w:bookmarkEnd w:id="32"/>
            <w:bookmarkEnd w:id="33"/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2504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  <w:tc>
          <w:tcPr>
            <w:tcW w:w="3071" w:type="dxa"/>
          </w:tcPr>
          <w:p w:rsidR="00E7542A" w:rsidRPr="00504B92" w:rsidRDefault="00E7542A" w:rsidP="00504B92">
            <w:pPr>
              <w:pStyle w:val="ListParagraph"/>
              <w:ind w:leftChars="0" w:left="0"/>
              <w:jc w:val="right"/>
              <w:outlineLvl w:val="0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04B92">
              <w:rPr>
                <w:rFonts w:ascii="Times New Roman" w:eastAsia="標楷體" w:hAnsi="Times New Roman"/>
                <w:bCs/>
                <w:sz w:val="26"/>
                <w:szCs w:val="26"/>
              </w:rPr>
              <w:t xml:space="preserve"> 0 </w:t>
            </w:r>
            <w:r w:rsidRPr="00504B9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人</w:t>
            </w:r>
          </w:p>
        </w:tc>
      </w:tr>
    </w:tbl>
    <w:p w:rsidR="00E7542A" w:rsidRPr="00A10CEC" w:rsidRDefault="00E7542A" w:rsidP="007C6373">
      <w:pPr>
        <w:jc w:val="both"/>
        <w:rPr>
          <w:rFonts w:eastAsia="標楷體"/>
          <w:b/>
          <w:bCs/>
        </w:rPr>
      </w:pPr>
      <w:r w:rsidRPr="00A10CEC">
        <w:rPr>
          <w:rFonts w:eastAsia="標楷體" w:hint="eastAsia"/>
          <w:b/>
          <w:bCs/>
        </w:rPr>
        <w:t>註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 w:hint="eastAsia"/>
          <w:b/>
          <w:bCs/>
        </w:rPr>
        <w:t>本表所指證照人數，係指持有乙級技術士證照以上之教師人數</w:t>
      </w:r>
    </w:p>
    <w:p w:rsidR="00E7542A" w:rsidRPr="00A10CEC" w:rsidRDefault="00E7542A" w:rsidP="007C6373">
      <w:pPr>
        <w:jc w:val="both"/>
        <w:rPr>
          <w:rFonts w:eastAsia="標楷體"/>
          <w:b/>
          <w:bCs/>
        </w:rPr>
      </w:pPr>
    </w:p>
    <w:p w:rsidR="00E7542A" w:rsidRPr="00A10CEC" w:rsidRDefault="00E7542A" w:rsidP="008B45FC">
      <w:pPr>
        <w:pStyle w:val="ListParagraph"/>
        <w:numPr>
          <w:ilvl w:val="0"/>
          <w:numId w:val="3"/>
        </w:numPr>
        <w:spacing w:afterLines="50"/>
        <w:ind w:leftChars="0" w:left="567" w:hanging="567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bookmarkStart w:id="34" w:name="_Toc412535703"/>
      <w:bookmarkStart w:id="35" w:name="_Toc412540452"/>
      <w:r w:rsidRPr="00A10CEC">
        <w:rPr>
          <w:rFonts w:ascii="Times New Roman" w:eastAsia="標楷體" w:hAnsi="Times New Roman" w:hint="eastAsia"/>
          <w:b/>
          <w:bCs/>
          <w:sz w:val="26"/>
          <w:szCs w:val="26"/>
        </w:rPr>
        <w:t>教學設施及設備</w:t>
      </w:r>
      <w:bookmarkEnd w:id="34"/>
      <w:bookmarkEnd w:id="35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977"/>
        <w:gridCol w:w="3402"/>
        <w:gridCol w:w="3260"/>
      </w:tblGrid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color w:val="BFBFBF"/>
              </w:rPr>
            </w:pPr>
            <w:r w:rsidRPr="00A10CEC">
              <w:rPr>
                <w:rFonts w:eastAsia="標楷體" w:hint="eastAsia"/>
              </w:rPr>
              <w:t>專業教室名稱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color w:val="BFBFBF"/>
              </w:rPr>
            </w:pPr>
            <w:r w:rsidRPr="00A10CEC">
              <w:rPr>
                <w:rFonts w:eastAsia="標楷體" w:hint="eastAsia"/>
              </w:rPr>
              <w:t>授課科目名稱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6311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與日校共用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102</w:t>
            </w:r>
            <w:r w:rsidRPr="00A10CEC">
              <w:rPr>
                <w:rFonts w:eastAsia="標楷體" w:hint="eastAsia"/>
              </w:rPr>
              <w:t>綜合實習工場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機械加工實習、銑床實習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204</w:t>
            </w:r>
            <w:r w:rsidRPr="00A10CEC">
              <w:rPr>
                <w:rFonts w:eastAsia="標楷體" w:hint="eastAsia"/>
              </w:rPr>
              <w:t>鉗工工場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機械基礎實習、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205</w:t>
            </w:r>
            <w:r w:rsidRPr="00A10CEC">
              <w:rPr>
                <w:rFonts w:eastAsia="標楷體" w:hint="eastAsia"/>
              </w:rPr>
              <w:t>車床工場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車床實習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302CNC</w:t>
            </w:r>
            <w:r w:rsidRPr="00A10CEC">
              <w:rPr>
                <w:rFonts w:eastAsia="標楷體" w:hint="eastAsia"/>
              </w:rPr>
              <w:t>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數值控制實習、專題製作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303</w:t>
            </w:r>
            <w:r w:rsidRPr="00A10CEC">
              <w:rPr>
                <w:rFonts w:eastAsia="標楷體" w:hint="eastAsia"/>
              </w:rPr>
              <w:t>電學工場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機械電學實習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304</w:t>
            </w:r>
            <w:r w:rsidRPr="00A10CEC">
              <w:rPr>
                <w:rFonts w:eastAsia="標楷體" w:hint="eastAsia"/>
              </w:rPr>
              <w:t>氣壓工場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氣壓實習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  <w:tr w:rsidR="00E7542A" w:rsidRPr="00A10CEC" w:rsidTr="00F73B29">
        <w:trPr>
          <w:trHeight w:val="20"/>
        </w:trPr>
        <w:tc>
          <w:tcPr>
            <w:tcW w:w="297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/>
              </w:rPr>
              <w:t>403</w:t>
            </w:r>
            <w:r w:rsidRPr="00A10CEC">
              <w:rPr>
                <w:rFonts w:eastAsia="標楷體" w:hint="eastAsia"/>
              </w:rPr>
              <w:t>製圖工場</w:t>
            </w:r>
          </w:p>
        </w:tc>
        <w:tc>
          <w:tcPr>
            <w:tcW w:w="3402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製圖實習</w:t>
            </w:r>
          </w:p>
        </w:tc>
        <w:tc>
          <w:tcPr>
            <w:tcW w:w="3260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▓與日校共用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□實用技能課程專用</w:t>
            </w:r>
          </w:p>
        </w:tc>
      </w:tr>
    </w:tbl>
    <w:p w:rsidR="00E7542A" w:rsidRPr="00A10CEC" w:rsidRDefault="00E7542A" w:rsidP="007C6373">
      <w:pPr>
        <w:rPr>
          <w:rFonts w:eastAsia="標楷體"/>
          <w:b/>
          <w:bCs/>
        </w:rPr>
      </w:pPr>
      <w:r w:rsidRPr="00A10CEC">
        <w:rPr>
          <w:rFonts w:eastAsia="標楷體" w:hint="eastAsia"/>
          <w:b/>
          <w:bCs/>
        </w:rPr>
        <w:t>註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 w:hint="eastAsia"/>
          <w:b/>
          <w:bCs/>
        </w:rPr>
        <w:t>上課地點若為校外，請明確註記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 w:hint="eastAsia"/>
          <w:b/>
          <w:bCs/>
        </w:rPr>
        <w:t>單位</w:t>
      </w:r>
      <w:r w:rsidRPr="00A10CEC">
        <w:rPr>
          <w:rFonts w:eastAsia="標楷體"/>
          <w:b/>
          <w:bCs/>
        </w:rPr>
        <w:t>:</w:t>
      </w:r>
      <w:r w:rsidRPr="00A10CEC">
        <w:rPr>
          <w:rFonts w:eastAsia="標楷體" w:hint="eastAsia"/>
          <w:b/>
          <w:bCs/>
        </w:rPr>
        <w:t>學校或公司、負責人、地址</w:t>
      </w:r>
      <w:r w:rsidRPr="00A10CEC">
        <w:rPr>
          <w:rFonts w:eastAsia="標楷體"/>
          <w:b/>
          <w:bCs/>
        </w:rPr>
        <w:t>)</w:t>
      </w:r>
    </w:p>
    <w:p w:rsidR="00E7542A" w:rsidRPr="00A10CEC" w:rsidRDefault="00E7542A" w:rsidP="00C93DA9">
      <w:pPr>
        <w:pStyle w:val="ListParagraph"/>
        <w:numPr>
          <w:ilvl w:val="0"/>
          <w:numId w:val="3"/>
        </w:numPr>
        <w:ind w:leftChars="0" w:left="567" w:hanging="567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r w:rsidRPr="00A10CEC">
        <w:rPr>
          <w:rFonts w:ascii="Times New Roman" w:eastAsia="標楷體" w:hAnsi="Times New Roman"/>
          <w:b/>
          <w:bCs/>
          <w:sz w:val="26"/>
          <w:szCs w:val="26"/>
        </w:rPr>
        <w:br w:type="page"/>
      </w:r>
      <w:bookmarkStart w:id="36" w:name="_Toc412535704"/>
      <w:bookmarkStart w:id="37" w:name="_Toc412540453"/>
      <w:r w:rsidRPr="00A10CEC">
        <w:rPr>
          <w:rFonts w:ascii="Times New Roman" w:eastAsia="標楷體" w:hAnsi="Times New Roman" w:hint="eastAsia"/>
          <w:b/>
          <w:bCs/>
          <w:sz w:val="26"/>
          <w:szCs w:val="26"/>
        </w:rPr>
        <w:t>學生進路規劃</w:t>
      </w:r>
      <w:bookmarkEnd w:id="36"/>
      <w:bookmarkEnd w:id="37"/>
    </w:p>
    <w:p w:rsidR="00E7542A" w:rsidRPr="001F35AE" w:rsidRDefault="00E7542A" w:rsidP="001F35AE">
      <w:pPr>
        <w:pStyle w:val="ListParagraph"/>
        <w:ind w:leftChars="0" w:left="720" w:right="240"/>
        <w:jc w:val="right"/>
        <w:outlineLvl w:val="0"/>
        <w:rPr>
          <w:rFonts w:eastAsia="標楷體"/>
          <w:b/>
          <w:bCs/>
          <w:sz w:val="26"/>
          <w:szCs w:val="26"/>
        </w:rPr>
      </w:pPr>
      <w:r w:rsidRPr="001F35AE">
        <w:rPr>
          <w:rFonts w:eastAsia="標楷體" w:hint="eastAsia"/>
          <w:color w:val="000000"/>
        </w:rPr>
        <w:t>職群別：機械群　科別：機械加工科</w:t>
      </w:r>
    </w:p>
    <w:tbl>
      <w:tblPr>
        <w:tblW w:w="5264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85"/>
        <w:gridCol w:w="800"/>
        <w:gridCol w:w="4111"/>
        <w:gridCol w:w="2325"/>
        <w:gridCol w:w="1786"/>
      </w:tblGrid>
      <w:tr w:rsidR="00E7542A" w:rsidRPr="00A10CEC" w:rsidTr="003F54B6">
        <w:trPr>
          <w:trHeight w:val="719"/>
        </w:trPr>
        <w:tc>
          <w:tcPr>
            <w:tcW w:w="580" w:type="pct"/>
            <w:vAlign w:val="center"/>
          </w:tcPr>
          <w:p w:rsidR="00E7542A" w:rsidRPr="00A10CEC" w:rsidRDefault="00E7542A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 w:hint="eastAsia"/>
                <w:b/>
                <w:bCs/>
                <w:sz w:val="28"/>
              </w:rPr>
              <w:t>年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 w:hint="eastAsia"/>
                <w:b/>
                <w:bCs/>
                <w:sz w:val="28"/>
              </w:rPr>
              <w:t>段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 w:hint="eastAsia"/>
                <w:b/>
                <w:bCs/>
                <w:sz w:val="28"/>
              </w:rPr>
              <w:t>別</w:t>
            </w:r>
          </w:p>
        </w:tc>
        <w:tc>
          <w:tcPr>
            <w:tcW w:w="2406" w:type="pct"/>
            <w:gridSpan w:val="2"/>
            <w:vAlign w:val="center"/>
          </w:tcPr>
          <w:p w:rsidR="00E7542A" w:rsidRPr="00A10CEC" w:rsidRDefault="00E7542A" w:rsidP="006C7FC3">
            <w:pPr>
              <w:jc w:val="center"/>
              <w:rPr>
                <w:rFonts w:eastAsia="標楷體"/>
                <w:b/>
                <w:bCs/>
                <w:sz w:val="28"/>
              </w:rPr>
            </w:pPr>
            <w:r w:rsidRPr="00A10CEC">
              <w:rPr>
                <w:rFonts w:eastAsia="標楷體" w:hint="eastAsia"/>
                <w:b/>
                <w:bCs/>
                <w:sz w:val="28"/>
              </w:rPr>
              <w:t>專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 w:hint="eastAsia"/>
                <w:b/>
                <w:bCs/>
                <w:sz w:val="28"/>
              </w:rPr>
              <w:t>長、檢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 w:hint="eastAsia"/>
                <w:b/>
                <w:bCs/>
                <w:sz w:val="28"/>
              </w:rPr>
              <w:t>定、進</w:t>
            </w:r>
            <w:r w:rsidRPr="00A10CEC">
              <w:rPr>
                <w:rFonts w:eastAsia="標楷體"/>
                <w:b/>
                <w:bCs/>
                <w:sz w:val="28"/>
              </w:rPr>
              <w:t xml:space="preserve"> </w:t>
            </w:r>
            <w:r w:rsidRPr="00A10CEC">
              <w:rPr>
                <w:rFonts w:eastAsia="標楷體" w:hint="eastAsia"/>
                <w:b/>
                <w:bCs/>
                <w:sz w:val="28"/>
              </w:rPr>
              <w:t>路</w:t>
            </w:r>
          </w:p>
        </w:tc>
        <w:tc>
          <w:tcPr>
            <w:tcW w:w="1139" w:type="pct"/>
            <w:vAlign w:val="center"/>
          </w:tcPr>
          <w:p w:rsidR="00E7542A" w:rsidRDefault="00E7542A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 w:hint="eastAsia"/>
                <w:b/>
                <w:sz w:val="26"/>
                <w:szCs w:val="26"/>
              </w:rPr>
              <w:t>對應科目名稱</w:t>
            </w:r>
          </w:p>
          <w:p w:rsidR="00E7542A" w:rsidRPr="00A10CEC" w:rsidRDefault="00E7542A" w:rsidP="006C7FC3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A10CEC">
              <w:rPr>
                <w:rFonts w:eastAsia="標楷體" w:hint="eastAsia"/>
                <w:b/>
                <w:sz w:val="26"/>
                <w:szCs w:val="26"/>
              </w:rPr>
              <w:t>及學分數</w:t>
            </w:r>
          </w:p>
        </w:tc>
        <w:tc>
          <w:tcPr>
            <w:tcW w:w="875" w:type="pct"/>
          </w:tcPr>
          <w:p w:rsidR="00E7542A" w:rsidRPr="00A10CEC" w:rsidRDefault="00E7542A" w:rsidP="006C7FC3">
            <w:pPr>
              <w:ind w:leftChars="4" w:left="10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A10CEC">
              <w:rPr>
                <w:rFonts w:eastAsia="標楷體" w:hint="eastAsia"/>
                <w:b/>
                <w:color w:val="000000"/>
                <w:sz w:val="28"/>
                <w:szCs w:val="28"/>
              </w:rPr>
              <w:t>配套措施規劃</w:t>
            </w:r>
          </w:p>
        </w:tc>
      </w:tr>
      <w:tr w:rsidR="00E7542A" w:rsidRPr="00A10CEC" w:rsidTr="003F54B6">
        <w:trPr>
          <w:trHeight w:val="1165"/>
        </w:trPr>
        <w:tc>
          <w:tcPr>
            <w:tcW w:w="580" w:type="pct"/>
            <w:vMerge w:val="restart"/>
            <w:vAlign w:val="center"/>
          </w:tcPr>
          <w:p w:rsidR="00E7542A" w:rsidRPr="00A10CEC" w:rsidRDefault="00E7542A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  <w:r w:rsidRPr="00A10CEC">
              <w:rPr>
                <w:rFonts w:eastAsia="標楷體" w:hint="eastAsia"/>
                <w:sz w:val="26"/>
                <w:szCs w:val="26"/>
              </w:rPr>
              <w:t>第一年段</w:t>
            </w: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技能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1.</w:t>
            </w:r>
            <w:r w:rsidRPr="00A10CEC">
              <w:rPr>
                <w:rFonts w:eastAsia="標楷體" w:hint="eastAsia"/>
              </w:rPr>
              <w:t>視圖與製圖</w:t>
            </w:r>
            <w:r w:rsidRPr="00A10CEC">
              <w:rPr>
                <w:rFonts w:eastAsia="標楷體"/>
              </w:rPr>
              <w:br/>
              <w:t xml:space="preserve">2. </w:t>
            </w:r>
            <w:r w:rsidRPr="00A10CEC">
              <w:rPr>
                <w:rFonts w:eastAsia="標楷體" w:hint="eastAsia"/>
              </w:rPr>
              <w:t>初階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 w:hint="eastAsia"/>
              </w:rPr>
              <w:t>繪圖</w:t>
            </w:r>
            <w:r w:rsidRPr="00A10CEC">
              <w:rPr>
                <w:rFonts w:eastAsia="標楷體"/>
              </w:rPr>
              <w:br/>
            </w:r>
          </w:p>
        </w:tc>
        <w:tc>
          <w:tcPr>
            <w:tcW w:w="1139" w:type="pct"/>
            <w:vMerge w:val="restart"/>
          </w:tcPr>
          <w:p w:rsidR="00E7542A" w:rsidRPr="00A10CEC" w:rsidRDefault="00E7542A" w:rsidP="00F06B7A">
            <w:pPr>
              <w:ind w:left="168" w:hangingChars="70" w:hanging="168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製圖實習一上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 w:hint="eastAsia"/>
              </w:rPr>
              <w:t>學分、一下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 w:hint="eastAsia"/>
              </w:rPr>
              <w:t>學分</w:t>
            </w:r>
            <w:r w:rsidRPr="00A10CEC">
              <w:rPr>
                <w:rFonts w:eastAsia="標楷體"/>
              </w:rPr>
              <w:br/>
              <w:t>3D</w:t>
            </w:r>
            <w:r w:rsidRPr="00A10CEC">
              <w:rPr>
                <w:rFonts w:eastAsia="標楷體" w:hint="eastAsia"/>
              </w:rPr>
              <w:t>電繪實習二上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 w:hint="eastAsia"/>
              </w:rPr>
              <w:t>學分、二下</w:t>
            </w:r>
            <w:r w:rsidRPr="00A10CEC">
              <w:rPr>
                <w:rFonts w:eastAsia="標楷體"/>
              </w:rPr>
              <w:t>3</w:t>
            </w:r>
            <w:r w:rsidRPr="00A10CEC">
              <w:rPr>
                <w:rFonts w:eastAsia="標楷體" w:hint="eastAsia"/>
              </w:rPr>
              <w:t>學分</w:t>
            </w:r>
          </w:p>
        </w:tc>
        <w:tc>
          <w:tcPr>
            <w:tcW w:w="875" w:type="pct"/>
            <w:vMerge w:val="restart"/>
          </w:tcPr>
          <w:p w:rsidR="00E7542A" w:rsidRPr="00A10CEC" w:rsidRDefault="00E7542A" w:rsidP="00424AA6">
            <w:pPr>
              <w:ind w:left="168" w:hangingChars="70" w:hanging="168"/>
              <w:rPr>
                <w:rFonts w:eastAsia="標楷體"/>
                <w:color w:val="000000"/>
              </w:rPr>
            </w:pPr>
            <w:r w:rsidRPr="00A10CEC">
              <w:rPr>
                <w:rFonts w:eastAsia="標楷體"/>
                <w:color w:val="000000"/>
              </w:rPr>
              <w:t>1.</w:t>
            </w:r>
            <w:r w:rsidRPr="00A10CEC">
              <w:rPr>
                <w:rFonts w:eastAsia="標楷體" w:hint="eastAsia"/>
                <w:color w:val="000000"/>
              </w:rPr>
              <w:t>一年級製圖實習與</w:t>
            </w:r>
            <w:r w:rsidRPr="00A10CEC">
              <w:rPr>
                <w:rFonts w:eastAsia="標楷體"/>
                <w:color w:val="000000"/>
              </w:rPr>
              <w:t>2</w:t>
            </w:r>
            <w:r w:rsidRPr="00A10CEC">
              <w:rPr>
                <w:rFonts w:eastAsia="標楷體" w:hint="eastAsia"/>
                <w:color w:val="000000"/>
              </w:rPr>
              <w:t>年級</w:t>
            </w:r>
            <w:r w:rsidRPr="00A10CEC">
              <w:rPr>
                <w:rFonts w:eastAsia="標楷體"/>
                <w:color w:val="000000"/>
              </w:rPr>
              <w:t>3D</w:t>
            </w:r>
            <w:r w:rsidRPr="00A10CEC">
              <w:rPr>
                <w:rFonts w:eastAsia="標楷體" w:hint="eastAsia"/>
                <w:color w:val="000000"/>
              </w:rPr>
              <w:t>電繪實習相結合</w:t>
            </w:r>
          </w:p>
        </w:tc>
      </w:tr>
      <w:tr w:rsidR="00E7542A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E7542A" w:rsidRPr="00A10CEC" w:rsidRDefault="00E7542A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檢定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 w:hint="eastAsia"/>
              </w:rPr>
              <w:t>電繪丙級證照檢定考試</w:t>
            </w:r>
          </w:p>
        </w:tc>
        <w:tc>
          <w:tcPr>
            <w:tcW w:w="1139" w:type="pct"/>
            <w:vMerge/>
          </w:tcPr>
          <w:p w:rsidR="00E7542A" w:rsidRPr="00A10CEC" w:rsidRDefault="00E7542A" w:rsidP="00424AA6">
            <w:pPr>
              <w:ind w:left="168" w:hangingChars="70" w:hanging="168"/>
              <w:rPr>
                <w:rFonts w:eastAsia="標楷體"/>
                <w:color w:val="BFBFBF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424AA6">
            <w:pPr>
              <w:ind w:left="168" w:hangingChars="70" w:hanging="168"/>
              <w:rPr>
                <w:rFonts w:eastAsia="標楷體"/>
                <w:color w:val="000000"/>
              </w:rPr>
            </w:pPr>
          </w:p>
        </w:tc>
      </w:tr>
      <w:tr w:rsidR="00E7542A" w:rsidRPr="00A10CEC" w:rsidTr="003F54B6">
        <w:trPr>
          <w:trHeight w:val="1165"/>
        </w:trPr>
        <w:tc>
          <w:tcPr>
            <w:tcW w:w="580" w:type="pct"/>
            <w:vMerge/>
            <w:vAlign w:val="center"/>
          </w:tcPr>
          <w:p w:rsidR="00E7542A" w:rsidRPr="00A10CEC" w:rsidRDefault="00E7542A" w:rsidP="00424AA6">
            <w:pPr>
              <w:adjustRightInd w:val="0"/>
              <w:snapToGrid w:val="0"/>
              <w:spacing w:line="360" w:lineRule="auto"/>
              <w:ind w:left="473" w:hangingChars="182" w:hanging="473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就業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br/>
              <w:t xml:space="preserve">1. </w:t>
            </w:r>
            <w:r w:rsidRPr="00A10CEC">
              <w:rPr>
                <w:rFonts w:eastAsia="標楷體" w:hint="eastAsia"/>
              </w:rPr>
              <w:t>機械加工基礎技術人員</w:t>
            </w:r>
            <w:r w:rsidRPr="00A10CEC">
              <w:rPr>
                <w:rFonts w:eastAsia="標楷體"/>
              </w:rPr>
              <w:br/>
              <w:t>2. 3D</w:t>
            </w:r>
            <w:r w:rsidRPr="00A10CEC">
              <w:rPr>
                <w:rFonts w:eastAsia="標楷體" w:hint="eastAsia"/>
              </w:rPr>
              <w:t>機械製圖技術員</w:t>
            </w:r>
            <w:r w:rsidRPr="00A10CEC">
              <w:rPr>
                <w:rFonts w:eastAsia="標楷體"/>
              </w:rPr>
              <w:br/>
            </w:r>
            <w:r w:rsidRPr="00A10CEC">
              <w:rPr>
                <w:rFonts w:eastAsia="標楷體"/>
              </w:rPr>
              <w:br/>
            </w:r>
          </w:p>
        </w:tc>
        <w:tc>
          <w:tcPr>
            <w:tcW w:w="1139" w:type="pct"/>
            <w:vMerge/>
          </w:tcPr>
          <w:p w:rsidR="00E7542A" w:rsidRPr="00A10CEC" w:rsidRDefault="00E7542A" w:rsidP="00424AA6">
            <w:pPr>
              <w:ind w:left="168" w:hangingChars="70" w:hanging="168"/>
              <w:rPr>
                <w:rFonts w:eastAsia="標楷體"/>
                <w:color w:val="BFBFBF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424AA6">
            <w:pPr>
              <w:ind w:left="168" w:hangingChars="70" w:hanging="168"/>
              <w:rPr>
                <w:rFonts w:eastAsia="標楷體"/>
                <w:color w:val="000000"/>
              </w:rPr>
            </w:pPr>
          </w:p>
        </w:tc>
      </w:tr>
      <w:tr w:rsidR="00E7542A" w:rsidRPr="00A10CEC" w:rsidTr="003F54B6">
        <w:trPr>
          <w:trHeight w:val="1130"/>
        </w:trPr>
        <w:tc>
          <w:tcPr>
            <w:tcW w:w="580" w:type="pct"/>
            <w:vMerge w:val="restart"/>
            <w:vAlign w:val="center"/>
          </w:tcPr>
          <w:p w:rsidR="00E7542A" w:rsidRPr="00A10CEC" w:rsidRDefault="00E7542A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第二年段</w:t>
            </w: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技能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 xml:space="preserve">1. </w:t>
            </w:r>
            <w:r w:rsidRPr="00A10CEC">
              <w:rPr>
                <w:rFonts w:eastAsia="標楷體" w:hint="eastAsia"/>
              </w:rPr>
              <w:t>進階機械加工</w:t>
            </w:r>
            <w:r w:rsidRPr="00A10CEC">
              <w:rPr>
                <w:rFonts w:eastAsia="標楷體"/>
              </w:rPr>
              <w:br/>
              <w:t xml:space="preserve">2. </w:t>
            </w:r>
            <w:r w:rsidRPr="00A10CEC">
              <w:rPr>
                <w:rFonts w:eastAsia="標楷體" w:hint="eastAsia"/>
              </w:rPr>
              <w:t>初階</w:t>
            </w:r>
            <w:r w:rsidRPr="00A10CEC">
              <w:rPr>
                <w:rFonts w:eastAsia="標楷體"/>
              </w:rPr>
              <w:t>3D</w:t>
            </w:r>
            <w:r w:rsidRPr="00A10CEC">
              <w:rPr>
                <w:rFonts w:eastAsia="標楷體" w:hint="eastAsia"/>
              </w:rPr>
              <w:t>繪圖</w:t>
            </w:r>
            <w:r w:rsidRPr="00A10CEC">
              <w:rPr>
                <w:rFonts w:eastAsia="標楷體"/>
              </w:rPr>
              <w:br/>
              <w:t xml:space="preserve">3. </w:t>
            </w:r>
            <w:r w:rsidRPr="00A10CEC">
              <w:rPr>
                <w:rFonts w:eastAsia="標楷體" w:hint="eastAsia"/>
              </w:rPr>
              <w:t>氣壓迴路組裝</w:t>
            </w:r>
            <w:r w:rsidRPr="00A10CEC">
              <w:rPr>
                <w:rFonts w:eastAsia="標楷體"/>
              </w:rPr>
              <w:br/>
            </w:r>
          </w:p>
        </w:tc>
        <w:tc>
          <w:tcPr>
            <w:tcW w:w="1139" w:type="pct"/>
            <w:vMerge w:val="restart"/>
          </w:tcPr>
          <w:p w:rsidR="00E7542A" w:rsidRPr="00A10CEC" w:rsidRDefault="00E7542A" w:rsidP="00D26392">
            <w:pPr>
              <w:ind w:left="197" w:hangingChars="82" w:hanging="197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機械加工實習</w:t>
            </w:r>
            <w:r w:rsidRPr="00A10CEC">
              <w:rPr>
                <w:rFonts w:eastAsia="標楷體"/>
              </w:rPr>
              <w:t>14</w:t>
            </w:r>
            <w:r w:rsidRPr="00A10CEC">
              <w:rPr>
                <w:rFonts w:eastAsia="標楷體" w:hint="eastAsia"/>
              </w:rPr>
              <w:t>學分</w:t>
            </w:r>
            <w:r w:rsidRPr="00A10CEC">
              <w:rPr>
                <w:rFonts w:eastAsia="標楷體"/>
              </w:rPr>
              <w:br/>
            </w:r>
            <w:r w:rsidRPr="00A10CEC">
              <w:rPr>
                <w:rFonts w:eastAsia="標楷體" w:hint="eastAsia"/>
              </w:rPr>
              <w:t>氣壓實習</w:t>
            </w:r>
            <w:r w:rsidRPr="00A10CEC">
              <w:rPr>
                <w:rFonts w:eastAsia="標楷體"/>
              </w:rPr>
              <w:t>9</w:t>
            </w:r>
            <w:r w:rsidRPr="00A10CEC">
              <w:rPr>
                <w:rFonts w:eastAsia="標楷體" w:hint="eastAsia"/>
              </w:rPr>
              <w:t>學分</w:t>
            </w:r>
          </w:p>
        </w:tc>
        <w:tc>
          <w:tcPr>
            <w:tcW w:w="875" w:type="pct"/>
            <w:vMerge w:val="restart"/>
          </w:tcPr>
          <w:p w:rsidR="00E7542A" w:rsidRPr="00A10CEC" w:rsidRDefault="00E7542A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  <w:r w:rsidRPr="00A10CEC">
              <w:rPr>
                <w:rFonts w:eastAsia="標楷體" w:hint="eastAsia"/>
                <w:color w:val="000000"/>
              </w:rPr>
              <w:t>機械加工以一年級及二年級課程</w:t>
            </w:r>
            <w:r w:rsidRPr="00A10CEC">
              <w:rPr>
                <w:rFonts w:eastAsia="標楷體"/>
                <w:color w:val="000000"/>
              </w:rPr>
              <w:br/>
            </w:r>
            <w:r w:rsidRPr="00A10CEC">
              <w:rPr>
                <w:rFonts w:eastAsia="標楷體" w:hint="eastAsia"/>
                <w:color w:val="000000"/>
              </w:rPr>
              <w:t>氣壓以二年級課程為主</w:t>
            </w:r>
          </w:p>
        </w:tc>
      </w:tr>
      <w:tr w:rsidR="00E7542A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E7542A" w:rsidRPr="00A10CEC" w:rsidRDefault="00E7542A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檢定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氣壓丙級、機械加工丙級</w:t>
            </w:r>
          </w:p>
        </w:tc>
        <w:tc>
          <w:tcPr>
            <w:tcW w:w="1139" w:type="pct"/>
            <w:vMerge/>
          </w:tcPr>
          <w:p w:rsidR="00E7542A" w:rsidRPr="00A10CEC" w:rsidRDefault="00E7542A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E7542A" w:rsidRPr="00A10CEC" w:rsidTr="003F54B6">
        <w:trPr>
          <w:trHeight w:val="1130"/>
        </w:trPr>
        <w:tc>
          <w:tcPr>
            <w:tcW w:w="580" w:type="pct"/>
            <w:vMerge/>
            <w:vAlign w:val="center"/>
          </w:tcPr>
          <w:p w:rsidR="00E7542A" w:rsidRPr="00A10CEC" w:rsidRDefault="00E7542A" w:rsidP="00D26392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就業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/>
              </w:rPr>
              <w:t xml:space="preserve">1. </w:t>
            </w:r>
            <w:r w:rsidRPr="00A10CEC">
              <w:rPr>
                <w:rFonts w:eastAsia="標楷體" w:hint="eastAsia"/>
              </w:rPr>
              <w:t>自動化氣壓基礎技術人員</w:t>
            </w:r>
            <w:r w:rsidRPr="00A10CEC">
              <w:rPr>
                <w:rFonts w:eastAsia="標楷體"/>
              </w:rPr>
              <w:br/>
              <w:t xml:space="preserve">2. </w:t>
            </w:r>
            <w:r w:rsidRPr="00A10CEC">
              <w:rPr>
                <w:rFonts w:eastAsia="標楷體" w:hint="eastAsia"/>
              </w:rPr>
              <w:t>機械加工基礎技術人員</w:t>
            </w:r>
            <w:r w:rsidRPr="00A10CEC">
              <w:rPr>
                <w:rFonts w:eastAsia="標楷體"/>
              </w:rPr>
              <w:br/>
              <w:t xml:space="preserve">3. </w:t>
            </w:r>
            <w:r w:rsidRPr="00A10CEC">
              <w:rPr>
                <w:rFonts w:eastAsia="標楷體" w:hint="eastAsia"/>
              </w:rPr>
              <w:t>機械製圖技術員</w:t>
            </w:r>
            <w:r w:rsidRPr="00A10CEC">
              <w:rPr>
                <w:rFonts w:eastAsia="標楷體"/>
              </w:rPr>
              <w:br/>
            </w:r>
          </w:p>
        </w:tc>
        <w:tc>
          <w:tcPr>
            <w:tcW w:w="1139" w:type="pct"/>
            <w:vMerge/>
          </w:tcPr>
          <w:p w:rsidR="00E7542A" w:rsidRPr="00A10CEC" w:rsidRDefault="00E7542A" w:rsidP="00D26392">
            <w:pPr>
              <w:ind w:left="197" w:hangingChars="82" w:hanging="197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D26392">
            <w:pPr>
              <w:ind w:left="168" w:hangingChars="70" w:hanging="168"/>
              <w:rPr>
                <w:rFonts w:eastAsia="標楷體"/>
                <w:color w:val="FF0000"/>
              </w:rPr>
            </w:pPr>
          </w:p>
        </w:tc>
      </w:tr>
      <w:tr w:rsidR="00E7542A" w:rsidRPr="00A10CEC" w:rsidTr="003F54B6">
        <w:trPr>
          <w:trHeight w:val="1230"/>
        </w:trPr>
        <w:tc>
          <w:tcPr>
            <w:tcW w:w="580" w:type="pct"/>
            <w:vMerge w:val="restart"/>
            <w:vAlign w:val="center"/>
          </w:tcPr>
          <w:p w:rsidR="00E7542A" w:rsidRPr="00A10CEC" w:rsidRDefault="00E7542A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第三年段</w:t>
            </w: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技能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專長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工場實習</w:t>
            </w:r>
          </w:p>
        </w:tc>
        <w:tc>
          <w:tcPr>
            <w:tcW w:w="1139" w:type="pct"/>
            <w:vMerge w:val="restart"/>
          </w:tcPr>
          <w:p w:rsidR="00E7542A" w:rsidRPr="00A10CEC" w:rsidRDefault="00E7542A" w:rsidP="00911F34">
            <w:pPr>
              <w:ind w:left="281" w:hangingChars="117" w:hanging="281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職業技能訓練</w:t>
            </w:r>
            <w:r w:rsidRPr="00A10CEC">
              <w:rPr>
                <w:rFonts w:eastAsia="標楷體"/>
              </w:rPr>
              <w:t>16</w:t>
            </w:r>
            <w:r w:rsidRPr="00A10CEC">
              <w:rPr>
                <w:rFonts w:eastAsia="標楷體" w:hint="eastAsia"/>
              </w:rPr>
              <w:t>學分</w:t>
            </w:r>
          </w:p>
        </w:tc>
        <w:tc>
          <w:tcPr>
            <w:tcW w:w="875" w:type="pct"/>
            <w:vMerge w:val="restart"/>
          </w:tcPr>
          <w:p w:rsidR="00E7542A" w:rsidRPr="00A10CEC" w:rsidRDefault="00E7542A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  <w:r w:rsidRPr="00A10CEC">
              <w:rPr>
                <w:rFonts w:eastAsia="標楷體" w:hint="eastAsia"/>
                <w:color w:val="000000"/>
              </w:rPr>
              <w:t>學生進入工場實際訓練</w:t>
            </w:r>
          </w:p>
        </w:tc>
      </w:tr>
      <w:tr w:rsidR="00E7542A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E7542A" w:rsidRPr="00A10CEC" w:rsidRDefault="00E7542A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檢定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職類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無</w:t>
            </w:r>
          </w:p>
        </w:tc>
        <w:tc>
          <w:tcPr>
            <w:tcW w:w="1139" w:type="pct"/>
            <w:vMerge/>
          </w:tcPr>
          <w:p w:rsidR="00E7542A" w:rsidRPr="00A10CEC" w:rsidRDefault="00E7542A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  <w:tr w:rsidR="00E7542A" w:rsidRPr="00A10CEC" w:rsidTr="003F54B6">
        <w:trPr>
          <w:trHeight w:val="1230"/>
        </w:trPr>
        <w:tc>
          <w:tcPr>
            <w:tcW w:w="580" w:type="pct"/>
            <w:vMerge/>
            <w:vAlign w:val="center"/>
          </w:tcPr>
          <w:p w:rsidR="00E7542A" w:rsidRPr="00A10CEC" w:rsidRDefault="00E7542A" w:rsidP="008B78E7">
            <w:pPr>
              <w:adjustRightInd w:val="0"/>
              <w:snapToGrid w:val="0"/>
              <w:spacing w:line="360" w:lineRule="auto"/>
              <w:ind w:left="510" w:hangingChars="182" w:hanging="51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92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就業</w:t>
            </w:r>
          </w:p>
          <w:p w:rsidR="00E7542A" w:rsidRPr="00A10CEC" w:rsidRDefault="00E7542A" w:rsidP="003F54B6">
            <w:pPr>
              <w:adjustRightInd w:val="0"/>
              <w:snapToGrid w:val="0"/>
              <w:spacing w:line="300" w:lineRule="auto"/>
              <w:ind w:left="1730" w:hangingChars="618" w:hanging="1730"/>
              <w:jc w:val="center"/>
              <w:rPr>
                <w:rFonts w:eastAsia="標楷體"/>
                <w:sz w:val="28"/>
              </w:rPr>
            </w:pPr>
            <w:r w:rsidRPr="00A10CEC">
              <w:rPr>
                <w:rFonts w:eastAsia="標楷體" w:hint="eastAsia"/>
                <w:sz w:val="28"/>
              </w:rPr>
              <w:t>進路</w:t>
            </w:r>
          </w:p>
        </w:tc>
        <w:tc>
          <w:tcPr>
            <w:tcW w:w="2014" w:type="pct"/>
            <w:vAlign w:val="center"/>
          </w:tcPr>
          <w:p w:rsidR="00E7542A" w:rsidRPr="00A10CEC" w:rsidRDefault="00E7542A" w:rsidP="003F54B6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A10CEC">
              <w:rPr>
                <w:rFonts w:eastAsia="標楷體" w:hint="eastAsia"/>
              </w:rPr>
              <w:t>以務實致用為主，三年級學生進入職場實習</w:t>
            </w:r>
          </w:p>
        </w:tc>
        <w:tc>
          <w:tcPr>
            <w:tcW w:w="1139" w:type="pct"/>
            <w:vMerge/>
          </w:tcPr>
          <w:p w:rsidR="00E7542A" w:rsidRPr="00A10CEC" w:rsidRDefault="00E7542A" w:rsidP="008B78E7">
            <w:pPr>
              <w:ind w:left="281" w:hangingChars="117" w:hanging="281"/>
              <w:rPr>
                <w:rFonts w:eastAsia="標楷體"/>
              </w:rPr>
            </w:pPr>
          </w:p>
        </w:tc>
        <w:tc>
          <w:tcPr>
            <w:tcW w:w="875" w:type="pct"/>
            <w:vMerge/>
          </w:tcPr>
          <w:p w:rsidR="00E7542A" w:rsidRPr="00A10CEC" w:rsidRDefault="00E7542A" w:rsidP="008B78E7">
            <w:pPr>
              <w:ind w:left="281" w:hangingChars="117" w:hanging="281"/>
              <w:rPr>
                <w:rFonts w:eastAsia="標楷體"/>
                <w:color w:val="FF0000"/>
              </w:rPr>
            </w:pPr>
          </w:p>
        </w:tc>
      </w:tr>
    </w:tbl>
    <w:p w:rsidR="00E7542A" w:rsidRPr="00A10CEC" w:rsidRDefault="00E7542A" w:rsidP="007C6373">
      <w:pPr>
        <w:rPr>
          <w:rFonts w:eastAsia="標楷體"/>
          <w:b/>
          <w:bCs/>
        </w:rPr>
      </w:pPr>
      <w:r w:rsidRPr="00A10CEC">
        <w:rPr>
          <w:rFonts w:eastAsia="標楷體" w:hint="eastAsia"/>
          <w:b/>
          <w:bCs/>
        </w:rPr>
        <w:t>註</w:t>
      </w:r>
      <w:r w:rsidRPr="00A10CEC">
        <w:rPr>
          <w:rFonts w:eastAsia="標楷體"/>
          <w:b/>
          <w:bCs/>
        </w:rPr>
        <w:t>:1.</w:t>
      </w:r>
      <w:r w:rsidRPr="00A10CEC">
        <w:rPr>
          <w:rFonts w:eastAsia="標楷體" w:hint="eastAsia"/>
          <w:b/>
          <w:bCs/>
        </w:rPr>
        <w:t>就業進路，請敘明未來學生可擔任之職務或職位，並與年段課程配合。</w:t>
      </w:r>
    </w:p>
    <w:p w:rsidR="00E7542A" w:rsidRPr="00A10CEC" w:rsidRDefault="00E7542A" w:rsidP="007C6373">
      <w:pPr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2.</w:t>
      </w:r>
      <w:r w:rsidRPr="00A10CEC">
        <w:rPr>
          <w:rFonts w:eastAsia="標楷體" w:hint="eastAsia"/>
          <w:b/>
          <w:bCs/>
        </w:rPr>
        <w:t>技能檢定職類規劃，應與年段課程配合。</w:t>
      </w:r>
    </w:p>
    <w:p w:rsidR="00E7542A" w:rsidRPr="00A10CEC" w:rsidRDefault="00E7542A" w:rsidP="007C6373">
      <w:pPr>
        <w:ind w:left="567" w:hangingChars="236" w:hanging="567"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t xml:space="preserve">   3.</w:t>
      </w:r>
      <w:r w:rsidRPr="00A10CEC">
        <w:rPr>
          <w:rFonts w:eastAsia="標楷體" w:hint="eastAsia"/>
          <w:b/>
          <w:bCs/>
        </w:rPr>
        <w:t>配套措施規劃：請敘明本來課程預定申請配合之計畫項目</w:t>
      </w:r>
      <w:r w:rsidRPr="00A10CEC">
        <w:rPr>
          <w:rFonts w:eastAsia="標楷體"/>
          <w:b/>
          <w:bCs/>
        </w:rPr>
        <w:t>(</w:t>
      </w:r>
      <w:r w:rsidRPr="00A10CEC">
        <w:rPr>
          <w:rFonts w:eastAsia="標楷體" w:hint="eastAsia"/>
          <w:b/>
          <w:bCs/>
        </w:rPr>
        <w:t>包含有職場體驗、業師協同教學、建教合作、就業導向專班、產學專班等</w:t>
      </w:r>
      <w:r w:rsidRPr="00A10CEC">
        <w:rPr>
          <w:rFonts w:eastAsia="標楷體"/>
          <w:b/>
          <w:bCs/>
        </w:rPr>
        <w:t>)</w:t>
      </w:r>
    </w:p>
    <w:p w:rsidR="00E7542A" w:rsidRPr="00A10CEC" w:rsidRDefault="00E7542A">
      <w:pPr>
        <w:widowControl/>
        <w:rPr>
          <w:rFonts w:eastAsia="標楷體"/>
          <w:b/>
          <w:bCs/>
        </w:rPr>
      </w:pPr>
      <w:r w:rsidRPr="00A10CEC">
        <w:rPr>
          <w:rFonts w:eastAsia="標楷體"/>
          <w:b/>
          <w:bCs/>
        </w:rPr>
        <w:br w:type="page"/>
      </w:r>
    </w:p>
    <w:p w:rsidR="00E7542A" w:rsidRPr="00A10CEC" w:rsidRDefault="00E7542A" w:rsidP="007C6373">
      <w:pPr>
        <w:ind w:left="567" w:hangingChars="236" w:hanging="567"/>
        <w:rPr>
          <w:rFonts w:eastAsia="標楷體"/>
          <w:b/>
          <w:bCs/>
        </w:rPr>
      </w:pPr>
    </w:p>
    <w:p w:rsidR="00E7542A" w:rsidRPr="008D3AD7" w:rsidRDefault="00E7542A" w:rsidP="00C93DA9">
      <w:pPr>
        <w:pStyle w:val="ListParagraph"/>
        <w:numPr>
          <w:ilvl w:val="0"/>
          <w:numId w:val="3"/>
        </w:numPr>
        <w:ind w:leftChars="0" w:left="567" w:hanging="567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bookmarkStart w:id="38" w:name="_Toc412535706"/>
      <w:bookmarkStart w:id="39" w:name="_Toc412540455"/>
      <w:r w:rsidRPr="008D3AD7">
        <w:rPr>
          <w:rFonts w:ascii="Times New Roman" w:eastAsia="標楷體" w:hAnsi="Times New Roman" w:hint="eastAsia"/>
          <w:b/>
          <w:bCs/>
          <w:sz w:val="26"/>
          <w:szCs w:val="26"/>
        </w:rPr>
        <w:t>教學科目、學分數、百分比及每週授課節數表</w:t>
      </w:r>
      <w:r w:rsidRPr="008D3AD7">
        <w:rPr>
          <w:rFonts w:ascii="Times New Roman" w:eastAsia="標楷體" w:hAnsi="Times New Roman"/>
          <w:b/>
          <w:bCs/>
          <w:sz w:val="26"/>
          <w:szCs w:val="26"/>
        </w:rPr>
        <w:t xml:space="preserve"> (</w:t>
      </w:r>
      <w:r w:rsidRPr="00A10CEC">
        <w:rPr>
          <w:rFonts w:eastAsia="標楷體" w:hint="eastAsia"/>
          <w:b/>
          <w:bCs/>
          <w:color w:val="000000"/>
          <w:sz w:val="26"/>
          <w:szCs w:val="26"/>
        </w:rPr>
        <w:t>日間上課</w:t>
      </w:r>
      <w:r w:rsidRPr="00A10CEC">
        <w:rPr>
          <w:rFonts w:eastAsia="標楷體"/>
          <w:b/>
          <w:bCs/>
          <w:color w:val="000000"/>
          <w:sz w:val="26"/>
          <w:szCs w:val="26"/>
        </w:rPr>
        <w:t>)</w:t>
      </w:r>
      <w:bookmarkEnd w:id="38"/>
      <w:bookmarkEnd w:id="39"/>
    </w:p>
    <w:p w:rsidR="00E7542A" w:rsidRPr="00A10CEC" w:rsidRDefault="00E7542A" w:rsidP="007C6373">
      <w:pPr>
        <w:rPr>
          <w:rFonts w:eastAsia="標楷體"/>
          <w:sz w:val="28"/>
          <w:szCs w:val="28"/>
        </w:rPr>
      </w:pPr>
      <w:r w:rsidRPr="00A10CEC">
        <w:rPr>
          <w:rFonts w:eastAsia="標楷體" w:hint="eastAsia"/>
          <w:sz w:val="28"/>
          <w:szCs w:val="28"/>
        </w:rPr>
        <w:t>機械加工科</w:t>
      </w:r>
      <w:r>
        <w:rPr>
          <w:rFonts w:eastAsia="標楷體" w:hint="eastAsia"/>
          <w:sz w:val="28"/>
          <w:szCs w:val="28"/>
        </w:rPr>
        <w:t xml:space="preserve">　</w:t>
      </w:r>
      <w:r w:rsidRPr="00A10CEC">
        <w:rPr>
          <w:rFonts w:eastAsia="標楷體" w:hint="eastAsia"/>
          <w:sz w:val="28"/>
          <w:szCs w:val="28"/>
        </w:rPr>
        <w:t>部定及校訂科目課程表</w:t>
      </w:r>
    </w:p>
    <w:tbl>
      <w:tblPr>
        <w:tblW w:w="1011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1"/>
        <w:gridCol w:w="26"/>
        <w:gridCol w:w="404"/>
        <w:gridCol w:w="837"/>
        <w:gridCol w:w="1557"/>
        <w:gridCol w:w="659"/>
        <w:gridCol w:w="659"/>
        <w:gridCol w:w="417"/>
        <w:gridCol w:w="505"/>
        <w:gridCol w:w="461"/>
        <w:gridCol w:w="461"/>
        <w:gridCol w:w="461"/>
        <w:gridCol w:w="461"/>
        <w:gridCol w:w="461"/>
        <w:gridCol w:w="451"/>
        <w:gridCol w:w="10"/>
        <w:gridCol w:w="461"/>
        <w:gridCol w:w="461"/>
        <w:gridCol w:w="461"/>
        <w:gridCol w:w="455"/>
        <w:gridCol w:w="14"/>
      </w:tblGrid>
      <w:tr w:rsidR="00E7542A" w:rsidRPr="00506935" w:rsidTr="001A4315">
        <w:trPr>
          <w:gridAfter w:val="1"/>
          <w:wAfter w:w="14" w:type="dxa"/>
          <w:cantSplit/>
          <w:trHeight w:val="244"/>
        </w:trPr>
        <w:tc>
          <w:tcPr>
            <w:tcW w:w="8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課程類別</w:t>
            </w:r>
          </w:p>
        </w:tc>
        <w:tc>
          <w:tcPr>
            <w:tcW w:w="3712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科目</w:t>
            </w:r>
          </w:p>
        </w:tc>
        <w:tc>
          <w:tcPr>
            <w:tcW w:w="5526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授課節數</w:t>
            </w:r>
          </w:p>
        </w:tc>
      </w:tr>
      <w:tr w:rsidR="00E7542A" w:rsidRPr="00506935" w:rsidTr="001A4315">
        <w:trPr>
          <w:gridAfter w:val="1"/>
          <w:wAfter w:w="14" w:type="dxa"/>
          <w:cantSplit/>
          <w:trHeight w:val="244"/>
        </w:trPr>
        <w:tc>
          <w:tcPr>
            <w:tcW w:w="861" w:type="dxa"/>
            <w:gridSpan w:val="3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712" w:type="dxa"/>
            <w:gridSpan w:val="4"/>
            <w:vMerge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461" w:type="dxa"/>
            <w:shd w:val="clear" w:color="auto" w:fill="FFFFFF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1834" w:type="dxa"/>
            <w:gridSpan w:val="4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1848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第三學年</w:t>
            </w:r>
          </w:p>
        </w:tc>
      </w:tr>
      <w:tr w:rsidR="00E7542A" w:rsidRPr="00506935" w:rsidTr="001A4315">
        <w:trPr>
          <w:cantSplit/>
          <w:trHeight w:val="224"/>
        </w:trPr>
        <w:tc>
          <w:tcPr>
            <w:tcW w:w="861" w:type="dxa"/>
            <w:gridSpan w:val="3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名　稱</w:t>
            </w: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名　　　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原訂</w:t>
            </w:r>
          </w:p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65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/>
                <w:sz w:val="18"/>
                <w:szCs w:val="18"/>
              </w:rPr>
              <w:t xml:space="preserve"> </w:t>
            </w:r>
            <w:r w:rsidRPr="00506935"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417" w:type="dxa"/>
            <w:tcBorders>
              <w:lef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505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寒假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暑假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寒假</w:t>
            </w:r>
          </w:p>
        </w:tc>
        <w:tc>
          <w:tcPr>
            <w:tcW w:w="461" w:type="dxa"/>
            <w:shd w:val="clear" w:color="auto" w:fill="FFFFFF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461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暑假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26"/>
                <w:sz w:val="18"/>
                <w:szCs w:val="18"/>
              </w:rPr>
            </w:pPr>
            <w:r w:rsidRPr="00506935">
              <w:rPr>
                <w:rFonts w:eastAsia="標楷體" w:hint="eastAsia"/>
                <w:spacing w:val="-26"/>
                <w:sz w:val="18"/>
                <w:szCs w:val="18"/>
              </w:rPr>
              <w:t>階段一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26"/>
                <w:sz w:val="18"/>
                <w:szCs w:val="18"/>
              </w:rPr>
            </w:pPr>
            <w:r w:rsidRPr="00506935">
              <w:rPr>
                <w:rFonts w:eastAsia="標楷體" w:hint="eastAsia"/>
                <w:spacing w:val="-26"/>
                <w:sz w:val="18"/>
                <w:szCs w:val="18"/>
              </w:rPr>
              <w:t>階段二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26"/>
                <w:sz w:val="18"/>
                <w:szCs w:val="18"/>
              </w:rPr>
            </w:pPr>
            <w:r w:rsidRPr="00506935">
              <w:rPr>
                <w:rFonts w:eastAsia="標楷體" w:hint="eastAsia"/>
                <w:spacing w:val="-26"/>
                <w:sz w:val="18"/>
                <w:szCs w:val="18"/>
              </w:rPr>
              <w:t>階段三</w:t>
            </w: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26"/>
                <w:sz w:val="18"/>
                <w:szCs w:val="18"/>
              </w:rPr>
            </w:pPr>
            <w:r w:rsidRPr="00506935">
              <w:rPr>
                <w:rFonts w:eastAsia="標楷體" w:hint="eastAsia"/>
                <w:spacing w:val="-26"/>
                <w:sz w:val="18"/>
                <w:szCs w:val="18"/>
              </w:rPr>
              <w:t>階段四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 w:val="restart"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50" w:left="120" w:rightChars="300" w:right="720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部定必修科目</w:t>
            </w:r>
          </w:p>
        </w:tc>
        <w:tc>
          <w:tcPr>
            <w:tcW w:w="430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國文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Ⅰ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>-</w:t>
            </w:r>
            <w:r w:rsidRPr="00506935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659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英文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Ⅰ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>-</w:t>
            </w:r>
            <w:r w:rsidRPr="00506935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數學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17" w:type="dxa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歷史</w:t>
            </w:r>
          </w:p>
        </w:tc>
        <w:tc>
          <w:tcPr>
            <w:tcW w:w="659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地理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6"/>
                <w:szCs w:val="18"/>
              </w:rPr>
              <w:t>公民與社會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基礎物理</w:t>
            </w:r>
          </w:p>
        </w:tc>
        <w:tc>
          <w:tcPr>
            <w:tcW w:w="659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4-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藝術領域</w:t>
            </w:r>
          </w:p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/>
                <w:spacing w:val="-10"/>
                <w:sz w:val="18"/>
                <w:szCs w:val="18"/>
              </w:rPr>
              <w:t>(</w:t>
            </w: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各校自選二科</w:t>
            </w:r>
            <w:r w:rsidRPr="00506935">
              <w:rPr>
                <w:rFonts w:eastAsia="標楷體" w:hAnsi="標楷體"/>
                <w:spacing w:val="-10"/>
                <w:sz w:val="18"/>
                <w:szCs w:val="18"/>
              </w:rPr>
              <w:t>)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音樂</w:t>
            </w:r>
          </w:p>
        </w:tc>
        <w:tc>
          <w:tcPr>
            <w:tcW w:w="659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美術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藝術生活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生活領域</w:t>
            </w:r>
          </w:p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/>
                <w:spacing w:val="-10"/>
                <w:sz w:val="18"/>
                <w:szCs w:val="18"/>
              </w:rPr>
              <w:t>(</w:t>
            </w: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各校自選二科</w:t>
            </w:r>
            <w:r w:rsidRPr="00506935">
              <w:rPr>
                <w:rFonts w:eastAsia="標楷體" w:hAnsi="標楷體"/>
                <w:spacing w:val="-10"/>
                <w:sz w:val="18"/>
                <w:szCs w:val="18"/>
              </w:rPr>
              <w:t>)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生活科技</w:t>
            </w:r>
          </w:p>
        </w:tc>
        <w:tc>
          <w:tcPr>
            <w:tcW w:w="659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家政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計算機概論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生涯規劃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法律與生活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18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環境科學概論</w:t>
            </w:r>
          </w:p>
        </w:tc>
        <w:tc>
          <w:tcPr>
            <w:tcW w:w="659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健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康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 xml:space="preserve"> </w:t>
            </w: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與</w:t>
            </w:r>
          </w:p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體育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Ⅰ</w:t>
            </w:r>
            <w:r>
              <w:rPr>
                <w:rFonts w:ascii="標楷體" w:eastAsia="標楷體" w:hAnsi="標楷體"/>
                <w:spacing w:val="-10"/>
                <w:sz w:val="18"/>
                <w:szCs w:val="18"/>
              </w:rPr>
              <w:t>-</w:t>
            </w:r>
            <w:r w:rsidRPr="00506935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健康與護理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全民國防教育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54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專業及實習科目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機械概論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C1AF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C1AF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機械基礎實習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417" w:type="dxa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C1AF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  <w:lang w:eastAsia="zh-HK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機械電學實習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  <w:r w:rsidRPr="001C1AFD">
              <w:rPr>
                <w:rFonts w:eastAsia="標楷體"/>
                <w:bCs/>
                <w:sz w:val="18"/>
                <w:szCs w:val="18"/>
              </w:rPr>
              <w:t>3</w:t>
            </w:r>
          </w:p>
        </w:tc>
        <w:tc>
          <w:tcPr>
            <w:tcW w:w="417" w:type="dxa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C1AF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single" w:sz="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 w:hint="eastAsia"/>
                <w:spacing w:val="-10"/>
                <w:sz w:val="18"/>
                <w:szCs w:val="18"/>
                <w:lang w:eastAsia="zh-HK"/>
              </w:rPr>
              <w:t>製圖實習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6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z w:val="18"/>
                <w:szCs w:val="18"/>
              </w:rPr>
              <w:t>小計</w:t>
            </w:r>
          </w:p>
        </w:tc>
        <w:tc>
          <w:tcPr>
            <w:tcW w:w="659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659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16</w:t>
            </w:r>
          </w:p>
        </w:tc>
        <w:tc>
          <w:tcPr>
            <w:tcW w:w="417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505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1C1AFD">
              <w:rPr>
                <w:rFonts w:eastAsia="標楷體"/>
                <w:spacing w:val="-10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clear" w:color="auto" w:fill="FF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4" w:type="dxa"/>
            <w:gridSpan w:val="4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z w:val="18"/>
                <w:szCs w:val="18"/>
              </w:rPr>
              <w:t>部定必修科目合計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  <w:tr2bl w:val="single" w:sz="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ind w:left="113" w:right="113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校訂必修科目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一般科目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計算機概論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國防</w:t>
            </w:r>
            <w:r>
              <w:rPr>
                <w:rFonts w:eastAsia="標楷體" w:hAnsi="標楷體" w:hint="eastAsia"/>
                <w:spacing w:val="-10"/>
                <w:sz w:val="18"/>
                <w:szCs w:val="18"/>
                <w:lang w:eastAsia="zh-HK"/>
              </w:rPr>
              <w:t>通識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小</w:t>
            </w: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 xml:space="preserve">              </w:t>
            </w: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int="eastAsia"/>
                <w:sz w:val="18"/>
                <w:szCs w:val="18"/>
              </w:rPr>
              <w:t>專業科目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機械力學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模具概論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工安與衛生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>
              <w:rPr>
                <w:rFonts w:eastAsia="標楷體" w:hAnsi="標楷體" w:hint="eastAsia"/>
                <w:sz w:val="18"/>
              </w:rPr>
              <w:t>行業數學</w:t>
            </w:r>
            <w:r w:rsidRPr="00506935">
              <w:rPr>
                <w:rFonts w:ascii="標楷體" w:eastAsia="標楷體" w:hAnsi="標楷體" w:hint="eastAsia"/>
                <w:sz w:val="18"/>
              </w:rPr>
              <w:t>ⅠⅡ</w:t>
            </w:r>
            <w:r>
              <w:rPr>
                <w:rFonts w:eastAsia="標楷體" w:hAnsi="標楷體"/>
                <w:sz w:val="18"/>
              </w:rPr>
              <w:t xml:space="preserve"> 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9D4864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z w:val="18"/>
              </w:rPr>
            </w:pPr>
            <w:r w:rsidRPr="009D4864">
              <w:rPr>
                <w:rFonts w:eastAsia="標楷體" w:hAnsi="標楷體" w:hint="eastAsia"/>
                <w:b/>
                <w:sz w:val="18"/>
              </w:rPr>
              <w:t>小計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7325A1">
              <w:rPr>
                <w:rFonts w:eastAsia="標楷體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7325A1"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7325A1">
              <w:rPr>
                <w:rFonts w:eastAsia="標楷體"/>
                <w:b/>
                <w:sz w:val="18"/>
                <w:szCs w:val="18"/>
              </w:rPr>
              <w:t>6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7325A1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實習科目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 w:rsidRPr="00506935">
              <w:rPr>
                <w:rFonts w:eastAsia="標楷體" w:hAnsi="標楷體" w:hint="eastAsia"/>
                <w:sz w:val="18"/>
              </w:rPr>
              <w:t>專題製作</w:t>
            </w:r>
          </w:p>
        </w:tc>
        <w:tc>
          <w:tcPr>
            <w:tcW w:w="659" w:type="dxa"/>
            <w:tcBorders>
              <w:top w:val="single" w:sz="12" w:space="0" w:color="auto"/>
              <w:lef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rPr>
                <w:rFonts w:eastAsia="標楷體"/>
                <w:sz w:val="18"/>
              </w:rPr>
            </w:pPr>
            <w:r w:rsidRPr="00506935">
              <w:rPr>
                <w:rFonts w:eastAsia="標楷體" w:hint="eastAsia"/>
                <w:sz w:val="18"/>
              </w:rPr>
              <w:t>職前訓練</w:t>
            </w: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506935"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數值控制機械</w:t>
            </w:r>
            <w:r>
              <w:rPr>
                <w:rFonts w:ascii="標楷體" w:eastAsia="標楷體" w:hAnsi="標楷體" w:cs="Arial" w:hint="eastAsia"/>
                <w:sz w:val="18"/>
                <w:lang w:eastAsia="zh-HK"/>
              </w:rPr>
              <w:t>Ⅱ</w:t>
            </w:r>
            <w:r w:rsidRPr="00506935">
              <w:rPr>
                <w:rFonts w:ascii="Arial" w:eastAsia="標楷體" w:hAnsi="Arial" w:cs="Arial"/>
                <w:sz w:val="18"/>
              </w:rPr>
              <w:t>(</w:t>
            </w: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返校實習科目</w:t>
            </w:r>
            <w:r w:rsidRPr="00506935">
              <w:rPr>
                <w:rFonts w:eastAsia="標楷體" w:hAnsi="標楷體"/>
                <w:b/>
                <w:spacing w:val="-10"/>
                <w:sz w:val="18"/>
                <w:szCs w:val="18"/>
              </w:rPr>
              <w:t>)</w:t>
            </w:r>
          </w:p>
        </w:tc>
        <w:tc>
          <w:tcPr>
            <w:tcW w:w="659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E00173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數值控制機械</w:t>
            </w:r>
            <w:r>
              <w:rPr>
                <w:rFonts w:ascii="標楷體" w:eastAsia="標楷體" w:hAnsi="標楷體" w:cs="Arial" w:hint="eastAsia"/>
                <w:sz w:val="18"/>
                <w:lang w:eastAsia="zh-HK"/>
              </w:rPr>
              <w:t>Ⅲ</w:t>
            </w:r>
            <w:r w:rsidRPr="00506935">
              <w:rPr>
                <w:rFonts w:ascii="Arial" w:eastAsia="標楷體" w:hAnsi="Arial" w:cs="Arial"/>
                <w:sz w:val="18"/>
              </w:rPr>
              <w:t>(</w:t>
            </w: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返校實習科目</w:t>
            </w:r>
            <w:r w:rsidRPr="00506935">
              <w:rPr>
                <w:rFonts w:eastAsia="標楷體" w:hAnsi="標楷體"/>
                <w:b/>
                <w:spacing w:val="-10"/>
                <w:sz w:val="18"/>
                <w:szCs w:val="18"/>
              </w:rPr>
              <w:t>)</w:t>
            </w:r>
          </w:p>
        </w:tc>
        <w:tc>
          <w:tcPr>
            <w:tcW w:w="659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8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  <w:tr2bl w:val="single" w:sz="2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37" w:type="dxa"/>
            <w:vMerge w:val="restart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 w:rsidRPr="00506935">
              <w:rPr>
                <w:rFonts w:eastAsia="標楷體" w:hAnsi="標楷體" w:hint="eastAsia"/>
                <w:sz w:val="18"/>
                <w:szCs w:val="18"/>
              </w:rPr>
              <w:t>建教合作機構專業實習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機械</w:t>
            </w:r>
            <w:r w:rsidRPr="00506935">
              <w:rPr>
                <w:rFonts w:eastAsia="標楷體" w:hAnsi="標楷體" w:hint="eastAsia"/>
                <w:sz w:val="18"/>
              </w:rPr>
              <w:t>科職業技能訓練</w:t>
            </w:r>
            <w:r w:rsidRPr="00506935">
              <w:rPr>
                <w:rFonts w:ascii="標楷體" w:eastAsia="標楷體" w:hAnsi="標楷體" w:hint="eastAsia"/>
                <w:sz w:val="18"/>
              </w:rPr>
              <w:t>Ⅰ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505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bCs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機械</w:t>
            </w:r>
            <w:r w:rsidRPr="00506935">
              <w:rPr>
                <w:rFonts w:eastAsia="標楷體" w:hAnsi="標楷體" w:hint="eastAsia"/>
                <w:sz w:val="18"/>
              </w:rPr>
              <w:t>科職業技能訓練</w:t>
            </w:r>
            <w:r w:rsidRPr="00506935">
              <w:rPr>
                <w:rFonts w:ascii="標楷體" w:eastAsia="標楷體" w:hAnsi="標楷體" w:hint="eastAsia"/>
                <w:sz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機械</w:t>
            </w:r>
            <w:r w:rsidRPr="00506935">
              <w:rPr>
                <w:rFonts w:eastAsia="標楷體" w:hAnsi="標楷體" w:hint="eastAsia"/>
                <w:sz w:val="18"/>
              </w:rPr>
              <w:t>科職業技能訓練</w:t>
            </w:r>
            <w:r w:rsidRPr="00506935">
              <w:rPr>
                <w:rFonts w:ascii="標楷體" w:eastAsia="標楷體" w:hAnsi="標楷體" w:hint="eastAsia"/>
                <w:sz w:val="18"/>
              </w:rPr>
              <w:t>Ⅲ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4</w:t>
            </w:r>
          </w:p>
        </w:tc>
        <w:tc>
          <w:tcPr>
            <w:tcW w:w="469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837" w:type="dxa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</w:rPr>
            </w:pPr>
            <w:r>
              <w:rPr>
                <w:rFonts w:ascii="Arial" w:eastAsia="標楷體" w:hAnsi="Arial" w:cs="Arial" w:hint="eastAsia"/>
                <w:sz w:val="18"/>
                <w:lang w:eastAsia="zh-HK"/>
              </w:rPr>
              <w:t>機械</w:t>
            </w:r>
            <w:r w:rsidRPr="00506935">
              <w:rPr>
                <w:rFonts w:eastAsia="標楷體" w:hAnsi="標楷體" w:hint="eastAsia"/>
                <w:sz w:val="18"/>
              </w:rPr>
              <w:t>科職業技能訓練</w:t>
            </w:r>
            <w:r w:rsidRPr="00506935">
              <w:rPr>
                <w:rFonts w:ascii="標楷體" w:eastAsia="標楷體" w:hAnsi="標楷體" w:hint="eastAsia"/>
                <w:sz w:val="18"/>
              </w:rPr>
              <w:t>Ⅳ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5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r2bl w:val="single" w:sz="4" w:space="0" w:color="auto"/>
            </w:tcBorders>
            <w:shd w:val="clear" w:color="auto" w:fill="A6A6A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4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25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</w:rPr>
              <w:t>0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0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 w:hAnsi="標楷體"/>
                <w:sz w:val="18"/>
                <w:szCs w:val="18"/>
              </w:rPr>
            </w:pPr>
            <w:r w:rsidRPr="009354C9">
              <w:rPr>
                <w:rFonts w:eastAsia="標楷體" w:hAnsi="標楷體" w:hint="eastAsia"/>
                <w:sz w:val="18"/>
                <w:szCs w:val="18"/>
              </w:rPr>
              <w:t>校訂選修科目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/>
                <w:sz w:val="18"/>
                <w:szCs w:val="18"/>
              </w:rPr>
            </w:pPr>
            <w:r w:rsidRPr="009354C9">
              <w:rPr>
                <w:rFonts w:eastAsia="標楷體" w:hint="eastAsia"/>
                <w:sz w:val="18"/>
                <w:szCs w:val="18"/>
              </w:rPr>
              <w:t>專業科目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機件原理</w:t>
            </w:r>
            <w:r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機械材料</w:t>
            </w:r>
            <w:r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自動化概論</w:t>
            </w:r>
            <w:r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  <w:lang w:eastAsia="zh-HK"/>
              </w:rPr>
              <w:t>機械工作法</w:t>
            </w:r>
            <w:r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06424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064245">
              <w:rPr>
                <w:rFonts w:eastAsia="標楷體" w:hAnsi="標楷體" w:hint="eastAsia"/>
                <w:spacing w:val="-10"/>
                <w:sz w:val="18"/>
                <w:szCs w:val="18"/>
                <w:lang w:eastAsia="zh-HK"/>
              </w:rPr>
              <w:t>精密量測</w:t>
            </w:r>
            <w:r w:rsidRPr="00064245">
              <w:rPr>
                <w:rFonts w:ascii="標楷體" w:eastAsia="標楷體" w:hAnsi="標楷體" w:hint="eastAsia"/>
                <w:spacing w:val="-10"/>
                <w:sz w:val="18"/>
                <w:szCs w:val="18"/>
                <w:lang w:eastAsia="zh-HK"/>
              </w:rPr>
              <w:t>Ⅰ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</w:rPr>
              <w:t>2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rPr>
                <w:rFonts w:eastAsia="標楷體"/>
                <w:sz w:val="18"/>
                <w:szCs w:val="18"/>
              </w:rPr>
            </w:pPr>
            <w:r w:rsidRPr="009354C9">
              <w:rPr>
                <w:rFonts w:eastAsia="標楷體" w:hint="eastAsia"/>
                <w:sz w:val="18"/>
                <w:szCs w:val="18"/>
              </w:rPr>
              <w:t>實習科目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064245">
              <w:rPr>
                <w:rFonts w:eastAsia="標楷體" w:hAnsi="標楷體" w:hint="eastAsia"/>
                <w:sz w:val="18"/>
                <w:lang w:eastAsia="zh-HK"/>
              </w:rPr>
              <w:t>機械加工實習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06424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Ⅲ</w:t>
            </w:r>
            <w:r w:rsidRPr="00506935">
              <w:rPr>
                <w:rFonts w:ascii="標楷體" w:eastAsia="標楷體" w:hAnsi="標楷體" w:hint="eastAsia"/>
                <w:sz w:val="18"/>
                <w:szCs w:val="18"/>
              </w:rPr>
              <w:t>Ⅳ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14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jc w:val="distribute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top w:val="single" w:sz="12" w:space="0" w:color="auto"/>
            </w:tcBorders>
            <w:shd w:val="clear" w:color="auto" w:fill="FFFFFF"/>
            <w:textDirection w:val="tbRlV"/>
            <w:vAlign w:val="center"/>
          </w:tcPr>
          <w:p w:rsidR="00E7542A" w:rsidRPr="009354C9" w:rsidRDefault="00E7542A" w:rsidP="001A4315">
            <w:pPr>
              <w:adjustRightInd w:val="0"/>
              <w:snapToGrid w:val="0"/>
              <w:spacing w:line="240" w:lineRule="exact"/>
              <w:ind w:left="113" w:right="113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pacing w:val="-10"/>
                <w:sz w:val="18"/>
                <w:szCs w:val="18"/>
              </w:rPr>
            </w:pPr>
            <w:r w:rsidRPr="00064245">
              <w:rPr>
                <w:rFonts w:eastAsia="標楷體" w:hAnsi="標楷體"/>
                <w:spacing w:val="-10"/>
                <w:sz w:val="18"/>
                <w:szCs w:val="18"/>
              </w:rPr>
              <w:t>3D</w:t>
            </w:r>
            <w:r w:rsidRPr="00064245">
              <w:rPr>
                <w:rFonts w:eastAsia="標楷體" w:hAnsi="標楷體" w:hint="eastAsia"/>
                <w:spacing w:val="-10"/>
                <w:sz w:val="18"/>
                <w:szCs w:val="18"/>
                <w:lang w:eastAsia="zh-HK"/>
              </w:rPr>
              <w:t>電繪實習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  <w:r w:rsidRPr="0006424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Ⅱ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Ⅲ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 w:rsidRPr="00064245">
              <w:rPr>
                <w:rFonts w:eastAsia="標楷體" w:hAnsi="標楷體" w:hint="eastAsia"/>
                <w:sz w:val="18"/>
                <w:lang w:eastAsia="zh-HK"/>
              </w:rPr>
              <w:t>車床實習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 w:rsidRPr="00064245">
              <w:rPr>
                <w:rFonts w:eastAsia="標楷體" w:hAnsi="標楷體" w:hint="eastAsia"/>
                <w:sz w:val="18"/>
                <w:lang w:eastAsia="zh-HK"/>
              </w:rPr>
              <w:t>銑床車習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  <w:r w:rsidRPr="00064245">
              <w:rPr>
                <w:rFonts w:eastAsia="標楷體" w:hAnsi="標楷體" w:hint="eastAsia"/>
                <w:sz w:val="18"/>
                <w:lang w:eastAsia="zh-HK"/>
              </w:rPr>
              <w:t>氣壓實習</w:t>
            </w:r>
            <w:r w:rsidRPr="00064245">
              <w:rPr>
                <w:rFonts w:ascii="標楷體" w:eastAsia="標楷體" w:hAnsi="標楷體" w:hint="eastAsia"/>
                <w:sz w:val="18"/>
                <w:lang w:eastAsia="zh-HK"/>
              </w:rPr>
              <w:t>ⅠⅡⅢ</w:t>
            </w:r>
            <w:r w:rsidRPr="00064245">
              <w:rPr>
                <w:rFonts w:ascii="標楷體" w:eastAsia="標楷體" w:hAnsi="標楷體"/>
                <w:sz w:val="18"/>
                <w:lang w:eastAsia="zh-HK"/>
              </w:rPr>
              <w:t xml:space="preserve"> 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357AF6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  <w:lang w:eastAsia="zh-HK"/>
              </w:rPr>
            </w:pPr>
            <w:r w:rsidRPr="00357AF6">
              <w:rPr>
                <w:rFonts w:eastAsia="標楷體" w:hAnsi="標楷體" w:hint="eastAsia"/>
                <w:sz w:val="18"/>
                <w:lang w:eastAsia="zh-HK"/>
              </w:rPr>
              <w:t>數值控制機械</w:t>
            </w:r>
            <w:r w:rsidRPr="00357AF6">
              <w:rPr>
                <w:rFonts w:ascii="標楷體" w:eastAsia="標楷體" w:hAnsi="標楷體" w:hint="eastAsia"/>
                <w:sz w:val="18"/>
                <w:lang w:eastAsia="zh-HK"/>
              </w:rPr>
              <w:t>Ⅰ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06424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357AF6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sz w:val="18"/>
                <w:lang w:eastAsia="zh-HK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17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</w:p>
        </w:tc>
        <w:tc>
          <w:tcPr>
            <w:tcW w:w="505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 w:hAnsi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小計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57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57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</w:rPr>
            </w:pPr>
            <w:r>
              <w:rPr>
                <w:rFonts w:eastAsia="標楷體"/>
                <w:b/>
                <w:bCs/>
                <w:sz w:val="18"/>
              </w:rPr>
              <w:t>4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13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4" w:type="dxa"/>
            <w:gridSpan w:val="4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18"/>
                <w:szCs w:val="18"/>
              </w:rPr>
              <w:t>校訂科目合計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1C1AFD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color w:val="FF0000"/>
                <w:sz w:val="18"/>
                <w:szCs w:val="18"/>
              </w:rPr>
            </w:pPr>
            <w:r w:rsidRPr="001C1AFD">
              <w:rPr>
                <w:rFonts w:eastAsia="標楷體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61" w:type="dxa"/>
            <w:gridSpan w:val="2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00FF99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>
              <w:rPr>
                <w:rFonts w:eastAsia="標楷體"/>
                <w:b/>
                <w:bCs/>
                <w:sz w:val="18"/>
                <w:szCs w:val="18"/>
              </w:rPr>
              <w:t>5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32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20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20"/>
                <w:szCs w:val="18"/>
              </w:rPr>
              <w:t>合計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(</w:t>
            </w:r>
            <w:r w:rsidRPr="00506935">
              <w:rPr>
                <w:rFonts w:eastAsia="標楷體" w:hAnsi="標楷體" w:hint="eastAsia"/>
                <w:spacing w:val="-10"/>
                <w:sz w:val="20"/>
                <w:szCs w:val="18"/>
              </w:rPr>
              <w:t>學分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172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172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32</w:t>
            </w:r>
          </w:p>
        </w:tc>
        <w:tc>
          <w:tcPr>
            <w:tcW w:w="5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32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32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32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66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5</w:t>
            </w: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必修科目</w:t>
            </w:r>
          </w:p>
        </w:tc>
        <w:tc>
          <w:tcPr>
            <w:tcW w:w="430" w:type="dxa"/>
            <w:gridSpan w:val="2"/>
            <w:vMerge w:val="restart"/>
            <w:tcBorders>
              <w:top w:val="single" w:sz="12" w:space="0" w:color="auto"/>
            </w:tcBorders>
            <w:shd w:val="clear" w:color="auto" w:fill="FFFFFF"/>
            <w:noWrap/>
            <w:tcMar>
              <w:left w:w="0" w:type="dxa"/>
              <w:right w:w="0" w:type="dxa"/>
            </w:tcMar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活動科目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班會Ⅰ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Ⅵ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(</w:t>
            </w:r>
            <w:r w:rsidRPr="00506935">
              <w:rPr>
                <w:rFonts w:eastAsia="標楷體" w:hint="eastAsia"/>
                <w:b/>
                <w:spacing w:val="-10"/>
                <w:sz w:val="18"/>
                <w:szCs w:val="18"/>
              </w:rPr>
              <w:t>節</w:t>
            </w: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gridSpan w:val="2"/>
            <w:tcBorders>
              <w:top w:val="single" w:sz="12" w:space="0" w:color="auto"/>
            </w:tcBorders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244"/>
        </w:trPr>
        <w:tc>
          <w:tcPr>
            <w:tcW w:w="431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vMerge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394" w:type="dxa"/>
            <w:gridSpan w:val="2"/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 w:hAnsi="標楷體" w:hint="eastAsia"/>
                <w:spacing w:val="-10"/>
                <w:sz w:val="18"/>
                <w:szCs w:val="18"/>
              </w:rPr>
              <w:t>綜合活動Ⅰ</w:t>
            </w:r>
            <w:r w:rsidRPr="00506935">
              <w:rPr>
                <w:rFonts w:eastAsia="標楷體"/>
                <w:spacing w:val="-10"/>
                <w:sz w:val="18"/>
                <w:szCs w:val="18"/>
              </w:rPr>
              <w:t>-</w:t>
            </w:r>
            <w:r w:rsidRPr="00506935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Ⅳ</w:t>
            </w:r>
          </w:p>
        </w:tc>
        <w:tc>
          <w:tcPr>
            <w:tcW w:w="65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8(</w:t>
            </w:r>
            <w:r w:rsidRPr="00506935">
              <w:rPr>
                <w:rFonts w:eastAsia="標楷體" w:hint="eastAsia"/>
                <w:b/>
                <w:spacing w:val="-10"/>
                <w:sz w:val="18"/>
                <w:szCs w:val="18"/>
              </w:rPr>
              <w:t>節</w:t>
            </w:r>
            <w:r w:rsidRPr="00506935">
              <w:rPr>
                <w:rFonts w:eastAsia="標楷體"/>
                <w:b/>
                <w:spacing w:val="-10"/>
                <w:sz w:val="18"/>
                <w:szCs w:val="18"/>
              </w:rPr>
              <w:t>)</w:t>
            </w:r>
          </w:p>
        </w:tc>
        <w:tc>
          <w:tcPr>
            <w:tcW w:w="659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>
              <w:rPr>
                <w:rFonts w:eastAsia="標楷體"/>
                <w:b/>
                <w:spacing w:val="-10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5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506935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461" w:type="dxa"/>
            <w:gridSpan w:val="2"/>
            <w:tcBorders>
              <w:bottom w:val="single" w:sz="2" w:space="0" w:color="auto"/>
            </w:tcBorders>
            <w:shd w:val="pct12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sz="2" w:space="0" w:color="auto"/>
            </w:tcBorders>
            <w:shd w:val="clear" w:color="auto" w:fill="E6E6E6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E7542A" w:rsidRPr="00506935" w:rsidTr="001A4315">
        <w:trPr>
          <w:cantSplit/>
          <w:trHeight w:val="360"/>
        </w:trPr>
        <w:tc>
          <w:tcPr>
            <w:tcW w:w="3255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distribute"/>
              <w:rPr>
                <w:rFonts w:eastAsia="標楷體"/>
                <w:b/>
                <w:spacing w:val="-10"/>
                <w:szCs w:val="18"/>
              </w:rPr>
            </w:pPr>
            <w:r w:rsidRPr="00506935">
              <w:rPr>
                <w:rFonts w:eastAsia="標楷體" w:hAnsi="標楷體" w:hint="eastAsia"/>
                <w:b/>
                <w:spacing w:val="-10"/>
                <w:sz w:val="20"/>
                <w:szCs w:val="18"/>
              </w:rPr>
              <w:t>總計（節數）</w:t>
            </w:r>
          </w:p>
        </w:tc>
        <w:tc>
          <w:tcPr>
            <w:tcW w:w="6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186</w:t>
            </w:r>
          </w:p>
        </w:tc>
        <w:tc>
          <w:tcPr>
            <w:tcW w:w="6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186</w:t>
            </w:r>
          </w:p>
        </w:tc>
        <w:tc>
          <w:tcPr>
            <w:tcW w:w="417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35</w:t>
            </w:r>
          </w:p>
        </w:tc>
        <w:tc>
          <w:tcPr>
            <w:tcW w:w="5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35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35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4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35</w:t>
            </w:r>
          </w:p>
        </w:tc>
        <w:tc>
          <w:tcPr>
            <w:tcW w:w="461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8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6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5</w:t>
            </w:r>
          </w:p>
        </w:tc>
        <w:tc>
          <w:tcPr>
            <w:tcW w:w="461" w:type="dxa"/>
            <w:tcBorders>
              <w:top w:val="single" w:sz="2" w:space="0" w:color="auto"/>
              <w:bottom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6</w:t>
            </w:r>
          </w:p>
        </w:tc>
        <w:tc>
          <w:tcPr>
            <w:tcW w:w="46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6699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00" w:lineRule="exact"/>
              <w:jc w:val="center"/>
              <w:rPr>
                <w:rFonts w:eastAsia="標楷體"/>
                <w:b/>
                <w:spacing w:val="-10"/>
                <w:szCs w:val="18"/>
              </w:rPr>
            </w:pPr>
            <w:r>
              <w:rPr>
                <w:rFonts w:eastAsia="標楷體"/>
                <w:b/>
                <w:spacing w:val="-10"/>
                <w:szCs w:val="18"/>
              </w:rPr>
              <w:t>5</w:t>
            </w:r>
          </w:p>
        </w:tc>
      </w:tr>
      <w:tr w:rsidR="00E7542A" w:rsidRPr="00506935" w:rsidTr="001A4315">
        <w:trPr>
          <w:cantSplit/>
          <w:trHeight w:val="1461"/>
        </w:trPr>
        <w:tc>
          <w:tcPr>
            <w:tcW w:w="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E7542A" w:rsidRPr="00506935" w:rsidRDefault="00E7542A" w:rsidP="001A4315">
            <w:pPr>
              <w:adjustRightInd w:val="0"/>
              <w:snapToGrid w:val="0"/>
              <w:spacing w:line="280" w:lineRule="exact"/>
              <w:rPr>
                <w:rFonts w:eastAsia="標楷體"/>
                <w:spacing w:val="-10"/>
                <w:sz w:val="20"/>
                <w:szCs w:val="18"/>
              </w:rPr>
            </w:pPr>
          </w:p>
        </w:tc>
        <w:tc>
          <w:tcPr>
            <w:tcW w:w="9656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7542A" w:rsidRPr="00506935" w:rsidRDefault="00E7542A" w:rsidP="001A4315">
            <w:pPr>
              <w:adjustRightInd w:val="0"/>
              <w:snapToGrid w:val="0"/>
              <w:spacing w:line="280" w:lineRule="exact"/>
              <w:rPr>
                <w:rFonts w:eastAsia="標楷體"/>
                <w:spacing w:val="-10"/>
                <w:sz w:val="20"/>
                <w:szCs w:val="18"/>
              </w:rPr>
            </w:pP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備註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:</w:t>
            </w:r>
          </w:p>
          <w:p w:rsidR="00E7542A" w:rsidRPr="00506935" w:rsidRDefault="00E7542A" w:rsidP="001A4315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spacing w:val="-10"/>
                <w:sz w:val="20"/>
                <w:szCs w:val="18"/>
              </w:rPr>
            </w:pP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本表依階梯式課程規劃排定，部定一般科目、學分數請比照「實用技能學程日間部課綱」。部定專業科目、學分數請比照「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99</w:t>
            </w: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年職業學校群科課程綱要」規劃。</w:t>
            </w:r>
          </w:p>
          <w:p w:rsidR="00E7542A" w:rsidRPr="00506935" w:rsidRDefault="00E7542A" w:rsidP="001A4315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spacing w:val="-10"/>
                <w:sz w:val="20"/>
                <w:szCs w:val="20"/>
              </w:rPr>
            </w:pP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建教合作機構</w:t>
            </w:r>
            <w:r w:rsidRPr="00096B49">
              <w:rPr>
                <w:rFonts w:eastAsia="標楷體" w:hint="eastAsia"/>
                <w:color w:val="FF0000"/>
                <w:spacing w:val="-10"/>
                <w:sz w:val="20"/>
                <w:szCs w:val="18"/>
              </w:rPr>
              <w:t>職業技能訓練</w:t>
            </w:r>
            <w:r w:rsidRPr="00574C4E">
              <w:rPr>
                <w:rFonts w:eastAsia="標楷體" w:hint="eastAsia"/>
                <w:color w:val="FF0000"/>
                <w:spacing w:val="-10"/>
                <w:sz w:val="20"/>
                <w:szCs w:val="18"/>
              </w:rPr>
              <w:t>以一學年</w:t>
            </w:r>
            <w:r w:rsidRPr="00574C4E">
              <w:rPr>
                <w:rFonts w:eastAsia="標楷體"/>
                <w:color w:val="FF0000"/>
                <w:spacing w:val="-10"/>
                <w:sz w:val="20"/>
                <w:szCs w:val="18"/>
              </w:rPr>
              <w:t>(</w:t>
            </w:r>
            <w:r w:rsidRPr="00574C4E">
              <w:rPr>
                <w:rFonts w:eastAsia="標楷體" w:hint="eastAsia"/>
                <w:color w:val="FF0000"/>
                <w:spacing w:val="-10"/>
                <w:sz w:val="20"/>
                <w:szCs w:val="18"/>
              </w:rPr>
              <w:t>四階段</w:t>
            </w:r>
            <w:r w:rsidRPr="00574C4E">
              <w:rPr>
                <w:rFonts w:eastAsia="標楷體"/>
                <w:color w:val="FF0000"/>
                <w:spacing w:val="-10"/>
                <w:sz w:val="20"/>
                <w:szCs w:val="18"/>
              </w:rPr>
              <w:t>)</w:t>
            </w:r>
            <w:r w:rsidRPr="00574C4E">
              <w:rPr>
                <w:rFonts w:eastAsia="標楷體" w:hint="eastAsia"/>
                <w:color w:val="FF0000"/>
                <w:spacing w:val="-10"/>
                <w:sz w:val="20"/>
                <w:szCs w:val="18"/>
              </w:rPr>
              <w:t>實施，採認十六學分</w:t>
            </w:r>
            <w:r w:rsidRPr="00506935">
              <w:rPr>
                <w:rFonts w:eastAsia="標楷體" w:hAnsi="標楷體" w:hint="eastAsia"/>
                <w:sz w:val="20"/>
                <w:szCs w:val="20"/>
              </w:rPr>
              <w:t>，依建教合作專家小組評估後核予採認。</w:t>
            </w:r>
          </w:p>
          <w:p w:rsidR="00E7542A" w:rsidRPr="00506935" w:rsidRDefault="00E7542A" w:rsidP="001A4315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spacing w:val="-10"/>
                <w:sz w:val="20"/>
                <w:szCs w:val="18"/>
              </w:rPr>
            </w:pP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返校開授之課程，以專業實習科目為限。</w:t>
            </w:r>
          </w:p>
          <w:p w:rsidR="00E7542A" w:rsidRPr="00506935" w:rsidRDefault="00E7542A" w:rsidP="001A4315">
            <w:pPr>
              <w:numPr>
                <w:ilvl w:val="0"/>
                <w:numId w:val="6"/>
              </w:numPr>
              <w:adjustRightInd w:val="0"/>
              <w:snapToGrid w:val="0"/>
              <w:spacing w:line="280" w:lineRule="exact"/>
              <w:rPr>
                <w:rFonts w:eastAsia="標楷體"/>
                <w:b/>
                <w:spacing w:val="-10"/>
                <w:szCs w:val="18"/>
              </w:rPr>
            </w:pP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班會、綜合活動可彈性調整為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4</w:t>
            </w: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、</w:t>
            </w:r>
            <w:r w:rsidRPr="00506935">
              <w:rPr>
                <w:rFonts w:eastAsia="標楷體"/>
                <w:spacing w:val="-10"/>
                <w:sz w:val="20"/>
                <w:szCs w:val="18"/>
              </w:rPr>
              <w:t>8</w:t>
            </w:r>
            <w:r w:rsidRPr="00506935">
              <w:rPr>
                <w:rFonts w:eastAsia="標楷體" w:hint="eastAsia"/>
                <w:spacing w:val="-10"/>
                <w:sz w:val="20"/>
                <w:szCs w:val="18"/>
              </w:rPr>
              <w:t>節。</w:t>
            </w:r>
          </w:p>
        </w:tc>
      </w:tr>
    </w:tbl>
    <w:p w:rsidR="00E7542A" w:rsidRPr="00A10CEC" w:rsidRDefault="00E7542A" w:rsidP="007C6373">
      <w:pPr>
        <w:tabs>
          <w:tab w:val="right" w:pos="7440"/>
          <w:tab w:val="right" w:pos="7800"/>
        </w:tabs>
        <w:spacing w:line="300" w:lineRule="exact"/>
        <w:rPr>
          <w:rFonts w:eastAsia="標楷體"/>
          <w:szCs w:val="20"/>
        </w:rPr>
      </w:pPr>
    </w:p>
    <w:p w:rsidR="00E7542A" w:rsidRPr="00A10CEC" w:rsidRDefault="00E7542A" w:rsidP="008B45FC">
      <w:pPr>
        <w:snapToGrid w:val="0"/>
        <w:spacing w:afterLines="50"/>
        <w:rPr>
          <w:rFonts w:eastAsia="標楷體"/>
        </w:rPr>
        <w:sectPr w:rsidR="00E7542A" w:rsidRPr="00A10CEC" w:rsidSect="00424AA6">
          <w:pgSz w:w="11906" w:h="16838" w:code="9"/>
          <w:pgMar w:top="1247" w:right="1133" w:bottom="567" w:left="1134" w:header="851" w:footer="589" w:gutter="0"/>
          <w:pgNumType w:start="1"/>
          <w:cols w:space="425"/>
          <w:docGrid w:type="lines" w:linePitch="360"/>
        </w:sectPr>
      </w:pPr>
    </w:p>
    <w:p w:rsidR="00E7542A" w:rsidRPr="00A10CEC" w:rsidRDefault="00E7542A" w:rsidP="00C93DA9">
      <w:pPr>
        <w:pStyle w:val="ListParagraph"/>
        <w:numPr>
          <w:ilvl w:val="0"/>
          <w:numId w:val="3"/>
        </w:numPr>
        <w:ind w:leftChars="0" w:left="567" w:hanging="567"/>
        <w:outlineLvl w:val="0"/>
        <w:rPr>
          <w:rFonts w:ascii="Times New Roman" w:eastAsia="標楷體" w:hAnsi="Times New Roman"/>
          <w:b/>
          <w:bCs/>
          <w:sz w:val="26"/>
          <w:szCs w:val="26"/>
        </w:rPr>
      </w:pPr>
      <w:bookmarkStart w:id="40" w:name="_Toc412535707"/>
      <w:bookmarkStart w:id="41" w:name="_Toc412540456"/>
      <w:r w:rsidRPr="00A10CEC">
        <w:rPr>
          <w:rFonts w:ascii="Times New Roman" w:eastAsia="標楷體" w:hAnsi="Times New Roman" w:hint="eastAsia"/>
          <w:b/>
          <w:sz w:val="26"/>
          <w:szCs w:val="26"/>
        </w:rPr>
        <w:t>職涯體驗科目規劃表</w:t>
      </w:r>
      <w:bookmarkEnd w:id="40"/>
      <w:bookmarkEnd w:id="41"/>
    </w:p>
    <w:p w:rsidR="00E7542A" w:rsidRPr="00A10CEC" w:rsidRDefault="00E7542A" w:rsidP="00E7294C">
      <w:pPr>
        <w:jc w:val="right"/>
        <w:rPr>
          <w:rFonts w:eastAsia="標楷體"/>
        </w:rPr>
      </w:pPr>
      <w:r w:rsidRPr="00A10CEC">
        <w:rPr>
          <w:rFonts w:eastAsia="標楷體" w:hint="eastAsia"/>
        </w:rPr>
        <w:t>適用於</w:t>
      </w:r>
      <w:r>
        <w:rPr>
          <w:rFonts w:eastAsia="標楷體"/>
          <w:b/>
          <w:sz w:val="28"/>
        </w:rPr>
        <w:t>106</w:t>
      </w:r>
      <w:r w:rsidRPr="00A10CEC">
        <w:rPr>
          <w:rFonts w:eastAsia="標楷體" w:hint="eastAsia"/>
        </w:rPr>
        <w:t>學年度入學新生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1343"/>
        <w:gridCol w:w="1221"/>
        <w:gridCol w:w="2954"/>
        <w:gridCol w:w="851"/>
        <w:gridCol w:w="2551"/>
      </w:tblGrid>
      <w:tr w:rsidR="00E7542A" w:rsidRPr="00A10CEC" w:rsidTr="00A10CEC">
        <w:trPr>
          <w:trHeight w:val="20"/>
        </w:trPr>
        <w:tc>
          <w:tcPr>
            <w:tcW w:w="436" w:type="dxa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項次</w:t>
            </w:r>
          </w:p>
        </w:tc>
        <w:tc>
          <w:tcPr>
            <w:tcW w:w="1343" w:type="dxa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年段</w:t>
            </w:r>
          </w:p>
          <w:p w:rsidR="00E7542A" w:rsidRPr="00A10CEC" w:rsidRDefault="00E7542A" w:rsidP="00424AA6">
            <w:pPr>
              <w:snapToGrid w:val="0"/>
              <w:ind w:leftChars="-45" w:left="-108" w:rightChars="-45" w:right="-108"/>
              <w:jc w:val="both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（上、下學期，若為課後時間亦請註明）</w:t>
            </w:r>
          </w:p>
        </w:tc>
        <w:tc>
          <w:tcPr>
            <w:tcW w:w="1221" w:type="dxa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辦理方式</w:t>
            </w:r>
          </w:p>
        </w:tc>
        <w:tc>
          <w:tcPr>
            <w:tcW w:w="2954" w:type="dxa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授課內容</w:t>
            </w:r>
          </w:p>
        </w:tc>
        <w:tc>
          <w:tcPr>
            <w:tcW w:w="851" w:type="dxa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節數</w:t>
            </w:r>
          </w:p>
        </w:tc>
        <w:tc>
          <w:tcPr>
            <w:tcW w:w="2551" w:type="dxa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備註</w:t>
            </w:r>
          </w:p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（相關科目）</w:t>
            </w:r>
          </w:p>
        </w:tc>
      </w:tr>
      <w:tr w:rsidR="00E7542A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343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二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 w:hint="eastAsia"/>
                <w:sz w:val="22"/>
                <w:szCs w:val="22"/>
              </w:rPr>
              <w:t>上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</w:rPr>
              <w:t>以建教合作工廠參訪為主，經由職涯體驗方式進行。分散於一、二年級實習課程中進行。每次一天。</w:t>
            </w:r>
          </w:p>
        </w:tc>
        <w:tc>
          <w:tcPr>
            <w:tcW w:w="851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rPr>
                <w:rFonts w:eastAsia="標楷體"/>
                <w:sz w:val="22"/>
              </w:rPr>
            </w:pPr>
          </w:p>
        </w:tc>
      </w:tr>
      <w:tr w:rsidR="00E7542A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343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二</w:t>
            </w:r>
            <w:r w:rsidRPr="00A10CEC">
              <w:rPr>
                <w:rFonts w:eastAsia="標楷體"/>
                <w:sz w:val="22"/>
                <w:szCs w:val="22"/>
              </w:rPr>
              <w:t>(</w:t>
            </w:r>
            <w:r w:rsidRPr="00A10CEC">
              <w:rPr>
                <w:rFonts w:eastAsia="標楷體" w:hint="eastAsia"/>
                <w:sz w:val="22"/>
                <w:szCs w:val="22"/>
              </w:rPr>
              <w:t>下</w:t>
            </w:r>
            <w:r w:rsidRPr="00A10CEC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1221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</w:rPr>
              <w:t>業界參訪</w:t>
            </w:r>
          </w:p>
        </w:tc>
        <w:tc>
          <w:tcPr>
            <w:tcW w:w="2954" w:type="dxa"/>
            <w:vAlign w:val="center"/>
          </w:tcPr>
          <w:p w:rsidR="00E7542A" w:rsidRPr="00A10CEC" w:rsidRDefault="00E7542A" w:rsidP="00F73B29">
            <w:pPr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</w:rPr>
              <w:t>以建教合作工廠參訪為主，經由職涯體驗方式進行。分散於一、二年級實習課程中進行。每次一天。</w:t>
            </w:r>
          </w:p>
        </w:tc>
        <w:tc>
          <w:tcPr>
            <w:tcW w:w="851" w:type="dxa"/>
            <w:vAlign w:val="center"/>
          </w:tcPr>
          <w:p w:rsidR="00E7542A" w:rsidRPr="00A10CEC" w:rsidRDefault="00E7542A" w:rsidP="00F73B2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18</w:t>
            </w:r>
          </w:p>
        </w:tc>
        <w:tc>
          <w:tcPr>
            <w:tcW w:w="2551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rPr>
                <w:rFonts w:eastAsia="標楷體"/>
                <w:sz w:val="22"/>
              </w:rPr>
            </w:pPr>
          </w:p>
        </w:tc>
      </w:tr>
      <w:tr w:rsidR="00E7542A" w:rsidRPr="00A10CEC" w:rsidTr="00A10CEC">
        <w:trPr>
          <w:trHeight w:val="20"/>
        </w:trPr>
        <w:tc>
          <w:tcPr>
            <w:tcW w:w="436" w:type="dxa"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43" w:type="dxa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21" w:type="dxa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sz w:val="22"/>
              </w:rPr>
            </w:pPr>
            <w:r w:rsidRPr="00A10CEC">
              <w:rPr>
                <w:rFonts w:eastAsia="標楷體" w:hint="eastAsia"/>
                <w:sz w:val="22"/>
                <w:szCs w:val="22"/>
              </w:rPr>
              <w:t>合計</w:t>
            </w:r>
          </w:p>
        </w:tc>
        <w:tc>
          <w:tcPr>
            <w:tcW w:w="3805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2F6128">
            <w:pPr>
              <w:jc w:val="right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36</w:t>
            </w:r>
            <w:r w:rsidRPr="00A10CEC">
              <w:rPr>
                <w:rFonts w:eastAsia="標楷體"/>
                <w:sz w:val="22"/>
              </w:rPr>
              <w:t xml:space="preserve"> </w:t>
            </w:r>
            <w:r w:rsidRPr="00A10CEC">
              <w:rPr>
                <w:rFonts w:eastAsia="標楷體" w:hint="eastAsia"/>
                <w:sz w:val="22"/>
              </w:rPr>
              <w:t>節</w:t>
            </w:r>
          </w:p>
        </w:tc>
        <w:tc>
          <w:tcPr>
            <w:tcW w:w="2551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rPr>
                <w:rFonts w:eastAsia="標楷體"/>
                <w:sz w:val="22"/>
              </w:rPr>
            </w:pPr>
          </w:p>
        </w:tc>
      </w:tr>
    </w:tbl>
    <w:p w:rsidR="00E7542A" w:rsidRPr="00A10CEC" w:rsidRDefault="00E7542A">
      <w:pPr>
        <w:widowControl/>
        <w:rPr>
          <w:rFonts w:eastAsia="標楷體"/>
          <w:szCs w:val="22"/>
        </w:rPr>
      </w:pPr>
    </w:p>
    <w:p w:rsidR="00E7542A" w:rsidRPr="00A10CEC" w:rsidRDefault="00E7542A">
      <w:pPr>
        <w:widowControl/>
        <w:rPr>
          <w:rFonts w:eastAsia="標楷體"/>
          <w:szCs w:val="22"/>
        </w:rPr>
      </w:pPr>
      <w:r w:rsidRPr="00A10CEC">
        <w:rPr>
          <w:rFonts w:eastAsia="標楷體"/>
          <w:szCs w:val="22"/>
        </w:rPr>
        <w:br w:type="page"/>
      </w:r>
    </w:p>
    <w:p w:rsidR="00E7542A" w:rsidRPr="00A10CEC" w:rsidRDefault="00E7542A" w:rsidP="008B45FC">
      <w:pPr>
        <w:pStyle w:val="ListParagraph"/>
        <w:numPr>
          <w:ilvl w:val="0"/>
          <w:numId w:val="3"/>
        </w:numPr>
        <w:spacing w:afterLines="50"/>
        <w:ind w:leftChars="0" w:left="567" w:hanging="567"/>
        <w:outlineLvl w:val="0"/>
        <w:rPr>
          <w:rFonts w:ascii="Times New Roman" w:eastAsia="標楷體" w:hAnsi="Times New Roman"/>
        </w:rPr>
      </w:pPr>
      <w:bookmarkStart w:id="42" w:name="_Toc412535708"/>
      <w:bookmarkStart w:id="43" w:name="_Toc412540457"/>
      <w:r w:rsidRPr="00A10CEC">
        <w:rPr>
          <w:rFonts w:ascii="Times New Roman" w:eastAsia="標楷體" w:hAnsi="Times New Roman" w:hint="eastAsia"/>
          <w:b/>
          <w:sz w:val="26"/>
          <w:szCs w:val="26"/>
        </w:rPr>
        <w:t>實用技能學程專業師資一覽表</w:t>
      </w:r>
      <w:bookmarkEnd w:id="42"/>
      <w:bookmarkEnd w:id="43"/>
    </w:p>
    <w:p w:rsidR="00E7542A" w:rsidRPr="00A10CEC" w:rsidRDefault="00E7542A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 w:hint="eastAsia"/>
          <w:b/>
          <w:sz w:val="26"/>
          <w:szCs w:val="26"/>
        </w:rPr>
        <w:t>一、專任教師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7"/>
        <w:gridCol w:w="709"/>
        <w:gridCol w:w="708"/>
        <w:gridCol w:w="709"/>
        <w:gridCol w:w="709"/>
        <w:gridCol w:w="2410"/>
        <w:gridCol w:w="850"/>
        <w:gridCol w:w="2552"/>
      </w:tblGrid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教師姓名</w:t>
            </w:r>
          </w:p>
        </w:tc>
        <w:tc>
          <w:tcPr>
            <w:tcW w:w="2126" w:type="dxa"/>
            <w:gridSpan w:val="3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具合格教師資格</w:t>
            </w:r>
          </w:p>
        </w:tc>
        <w:tc>
          <w:tcPr>
            <w:tcW w:w="709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 w:hint="eastAsia"/>
                <w:b/>
                <w:kern w:val="0"/>
              </w:rPr>
              <w:t>未具合格教師</w:t>
            </w:r>
          </w:p>
        </w:tc>
        <w:tc>
          <w:tcPr>
            <w:tcW w:w="5812" w:type="dxa"/>
            <w:gridSpan w:val="3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持有證照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  <w:kern w:val="0"/>
              </w:rPr>
            </w:pPr>
          </w:p>
        </w:tc>
        <w:tc>
          <w:tcPr>
            <w:tcW w:w="709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專任教師</w:t>
            </w:r>
          </w:p>
        </w:tc>
        <w:tc>
          <w:tcPr>
            <w:tcW w:w="708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技術教師</w:t>
            </w:r>
          </w:p>
        </w:tc>
        <w:tc>
          <w:tcPr>
            <w:tcW w:w="709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代理教師</w:t>
            </w: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證照名稱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A10CEC">
              <w:rPr>
                <w:rFonts w:eastAsia="標楷體" w:hint="eastAsia"/>
                <w:b/>
                <w:kern w:val="0"/>
              </w:rPr>
              <w:t>教師證字號或</w:t>
            </w:r>
          </w:p>
          <w:p w:rsidR="00E7542A" w:rsidRPr="00A10CEC" w:rsidRDefault="00E7542A" w:rsidP="00424AA6">
            <w:pPr>
              <w:jc w:val="center"/>
              <w:rPr>
                <w:rFonts w:eastAsia="標楷體"/>
              </w:rPr>
            </w:pPr>
            <w:r w:rsidRPr="00A10CEC">
              <w:rPr>
                <w:rFonts w:eastAsia="標楷體" w:hint="eastAsia"/>
                <w:b/>
                <w:kern w:val="0"/>
              </w:rPr>
              <w:t>專業證照字號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張智容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246285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林焰福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機械科教中登字第</w:t>
            </w:r>
            <w:r>
              <w:rPr>
                <w:rFonts w:eastAsia="標楷體"/>
              </w:rPr>
              <w:t>8801534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張乃翔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8903088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電腦數值控制銑床工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109-000058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林仲淮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氣壓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080-002763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9106023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黃宜倫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9402298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精密機械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083-001838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廖士閎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9500895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機械加工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185-000053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蕭逸揚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機械科教中登字</w:t>
            </w:r>
            <w:r>
              <w:rPr>
                <w:rFonts w:eastAsia="標楷體"/>
              </w:rPr>
              <w:t>9701020</w:t>
            </w:r>
            <w:r>
              <w:rPr>
                <w:rFonts w:eastAsia="標楷體" w:hint="eastAsia"/>
              </w:rPr>
              <w:t>號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黃文政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沈鈺玲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CNC</w:t>
            </w:r>
            <w:r>
              <w:rPr>
                <w:rFonts w:eastAsia="標楷體" w:hint="eastAsia"/>
              </w:rPr>
              <w:t>車床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183000674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教師證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單一級別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F73B29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中字檢定</w:t>
            </w:r>
            <w:r>
              <w:rPr>
                <w:rFonts w:eastAsia="標楷體"/>
              </w:rPr>
              <w:t>10100037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許汶檳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電腦輔助機械製圖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112-002390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蘇甘寧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電腦輔助機械製圖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112-002389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謝偉迪</w:t>
            </w: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電腦輔助機械製圖</w:t>
            </w: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112-002391</w:t>
            </w: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  <w:tr w:rsidR="00E7542A" w:rsidRPr="00A10CEC" w:rsidTr="00763441">
        <w:trPr>
          <w:trHeight w:val="20"/>
        </w:trPr>
        <w:tc>
          <w:tcPr>
            <w:tcW w:w="567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6415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</w:p>
        </w:tc>
      </w:tr>
    </w:tbl>
    <w:p w:rsidR="00E7542A" w:rsidRPr="00A10CEC" w:rsidRDefault="00E7542A" w:rsidP="007C6373">
      <w:pPr>
        <w:jc w:val="both"/>
        <w:rPr>
          <w:rFonts w:eastAsia="標楷體"/>
        </w:rPr>
      </w:pPr>
      <w:r w:rsidRPr="00A10CEC">
        <w:rPr>
          <w:rFonts w:eastAsia="標楷體" w:hint="eastAsia"/>
          <w:b/>
          <w:kern w:val="0"/>
        </w:rPr>
        <w:t>註</w:t>
      </w:r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 w:hint="eastAsia"/>
          <w:b/>
          <w:kern w:val="0"/>
        </w:rPr>
        <w:t>未領有合格教師證之教師，須有乙級證照或相關工作經驗。</w:t>
      </w:r>
    </w:p>
    <w:p w:rsidR="00E7542A" w:rsidRPr="00A10CEC" w:rsidRDefault="00E7542A" w:rsidP="007C6373">
      <w:pPr>
        <w:jc w:val="both"/>
        <w:rPr>
          <w:rFonts w:eastAsia="標楷體"/>
          <w:b/>
          <w:sz w:val="26"/>
          <w:szCs w:val="26"/>
        </w:rPr>
      </w:pPr>
      <w:r w:rsidRPr="00A10CEC">
        <w:rPr>
          <w:rFonts w:eastAsia="標楷體"/>
        </w:rPr>
        <w:br w:type="page"/>
      </w:r>
      <w:r w:rsidRPr="00A10CEC">
        <w:rPr>
          <w:rFonts w:eastAsia="標楷體" w:hint="eastAsia"/>
          <w:b/>
          <w:sz w:val="26"/>
          <w:szCs w:val="26"/>
        </w:rPr>
        <w:t>二、兼任教師、業師</w:t>
      </w:r>
    </w:p>
    <w:tbl>
      <w:tblPr>
        <w:tblW w:w="1050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7"/>
        <w:gridCol w:w="992"/>
        <w:gridCol w:w="992"/>
        <w:gridCol w:w="1843"/>
        <w:gridCol w:w="567"/>
        <w:gridCol w:w="1843"/>
        <w:gridCol w:w="2283"/>
      </w:tblGrid>
      <w:tr w:rsidR="00E7542A" w:rsidRPr="00A10CEC" w:rsidTr="00075F70">
        <w:trPr>
          <w:trHeight w:val="20"/>
        </w:trPr>
        <w:tc>
          <w:tcPr>
            <w:tcW w:w="709" w:type="dxa"/>
            <w:vMerge w:val="restart"/>
            <w:tcBorders>
              <w:top w:val="thickThinSmallGap" w:sz="12" w:space="0" w:color="auto"/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項次</w:t>
            </w:r>
          </w:p>
        </w:tc>
        <w:tc>
          <w:tcPr>
            <w:tcW w:w="1277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教師姓名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具合格教師資格</w:t>
            </w:r>
          </w:p>
        </w:tc>
        <w:tc>
          <w:tcPr>
            <w:tcW w:w="992" w:type="dxa"/>
            <w:vMerge w:val="restart"/>
            <w:tcBorders>
              <w:top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未具合格教師資格</w:t>
            </w:r>
          </w:p>
        </w:tc>
        <w:tc>
          <w:tcPr>
            <w:tcW w:w="6536" w:type="dxa"/>
            <w:gridSpan w:val="4"/>
            <w:tcBorders>
              <w:top w:val="thickThinSmallGap" w:sz="12" w:space="0" w:color="auto"/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擁有證照或資歷</w:t>
            </w:r>
          </w:p>
        </w:tc>
      </w:tr>
      <w:tr w:rsidR="00E7542A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843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證照名稱</w:t>
            </w:r>
          </w:p>
        </w:tc>
        <w:tc>
          <w:tcPr>
            <w:tcW w:w="567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級別</w:t>
            </w:r>
          </w:p>
        </w:tc>
        <w:tc>
          <w:tcPr>
            <w:tcW w:w="1843" w:type="dxa"/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教師證字號或專業證照字號</w:t>
            </w:r>
          </w:p>
        </w:tc>
        <w:tc>
          <w:tcPr>
            <w:tcW w:w="2283" w:type="dxa"/>
            <w:tcBorders>
              <w:right w:val="thinThickSmallGap" w:sz="12" w:space="0" w:color="auto"/>
            </w:tcBorders>
            <w:vAlign w:val="center"/>
          </w:tcPr>
          <w:p w:rsidR="00E7542A" w:rsidRPr="00A10CEC" w:rsidRDefault="00E7542A" w:rsidP="00424AA6">
            <w:pPr>
              <w:jc w:val="center"/>
              <w:rPr>
                <w:rFonts w:eastAsia="標楷體"/>
                <w:b/>
              </w:rPr>
            </w:pPr>
            <w:r w:rsidRPr="00A10CEC">
              <w:rPr>
                <w:rFonts w:eastAsia="標楷體" w:hint="eastAsia"/>
                <w:b/>
              </w:rPr>
              <w:t>實務經歷</w:t>
            </w:r>
          </w:p>
        </w:tc>
      </w:tr>
      <w:tr w:rsidR="00E7542A" w:rsidRPr="00A10CEC" w:rsidTr="00075F70">
        <w:trPr>
          <w:trHeight w:val="20"/>
        </w:trPr>
        <w:tc>
          <w:tcPr>
            <w:tcW w:w="709" w:type="dxa"/>
            <w:vMerge w:val="restart"/>
            <w:tcBorders>
              <w:left w:val="thickThinSmallGap" w:sz="12" w:space="0" w:color="auto"/>
            </w:tcBorders>
            <w:vAlign w:val="center"/>
          </w:tcPr>
          <w:p w:rsidR="00E7542A" w:rsidRPr="00A10CEC" w:rsidRDefault="00E7542A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E7542A" w:rsidRPr="00A10CEC" w:rsidRDefault="00E7542A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 w:val="restart"/>
            <w:tcBorders>
              <w:right w:val="thinThickSmallGap" w:sz="12" w:space="0" w:color="auto"/>
            </w:tcBorders>
          </w:tcPr>
          <w:p w:rsidR="00E7542A" w:rsidRPr="00A10CEC" w:rsidRDefault="00E7542A" w:rsidP="007B3950">
            <w:pPr>
              <w:jc w:val="both"/>
              <w:rPr>
                <w:rFonts w:eastAsia="標楷體"/>
              </w:rPr>
            </w:pPr>
          </w:p>
        </w:tc>
      </w:tr>
      <w:tr w:rsidR="00E7542A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</w:tcBorders>
          </w:tcPr>
          <w:p w:rsidR="00E7542A" w:rsidRPr="00A10CEC" w:rsidRDefault="00E7542A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E7542A" w:rsidRPr="00A10CEC" w:rsidRDefault="00E7542A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right w:val="thinThickSmallGap" w:sz="12" w:space="0" w:color="auto"/>
            </w:tcBorders>
          </w:tcPr>
          <w:p w:rsidR="00E7542A" w:rsidRPr="00A10CEC" w:rsidRDefault="00E7542A" w:rsidP="007B3950">
            <w:pPr>
              <w:jc w:val="both"/>
              <w:rPr>
                <w:rFonts w:eastAsia="標楷體"/>
              </w:rPr>
            </w:pPr>
          </w:p>
        </w:tc>
      </w:tr>
      <w:tr w:rsidR="00E7542A" w:rsidRPr="00A10CEC" w:rsidTr="00075F70">
        <w:trPr>
          <w:trHeight w:val="20"/>
        </w:trPr>
        <w:tc>
          <w:tcPr>
            <w:tcW w:w="70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</w:tcPr>
          <w:p w:rsidR="00E7542A" w:rsidRPr="00A10CEC" w:rsidRDefault="00E7542A" w:rsidP="007B3950">
            <w:pPr>
              <w:jc w:val="center"/>
              <w:rPr>
                <w:rFonts w:eastAsia="標楷體"/>
              </w:rPr>
            </w:pPr>
          </w:p>
        </w:tc>
        <w:tc>
          <w:tcPr>
            <w:tcW w:w="1277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jc w:val="center"/>
              <w:rPr>
                <w:rFonts w:eastAsia="標楷體"/>
              </w:rPr>
            </w:pPr>
          </w:p>
        </w:tc>
        <w:tc>
          <w:tcPr>
            <w:tcW w:w="1843" w:type="dxa"/>
            <w:vMerge/>
            <w:tcBorders>
              <w:bottom w:val="thinThickSmallGap" w:sz="12" w:space="0" w:color="auto"/>
            </w:tcBorders>
            <w:vAlign w:val="center"/>
          </w:tcPr>
          <w:p w:rsidR="00E7542A" w:rsidRPr="00A10CEC" w:rsidRDefault="00E7542A" w:rsidP="00A10CEC">
            <w:pPr>
              <w:jc w:val="both"/>
              <w:rPr>
                <w:rFonts w:eastAsia="標楷體"/>
              </w:rPr>
            </w:pPr>
          </w:p>
        </w:tc>
        <w:tc>
          <w:tcPr>
            <w:tcW w:w="2283" w:type="dxa"/>
            <w:vMerge/>
            <w:tcBorders>
              <w:bottom w:val="thinThickSmallGap" w:sz="12" w:space="0" w:color="auto"/>
              <w:right w:val="thinThickSmallGap" w:sz="12" w:space="0" w:color="auto"/>
            </w:tcBorders>
          </w:tcPr>
          <w:p w:rsidR="00E7542A" w:rsidRPr="00A10CEC" w:rsidRDefault="00E7542A" w:rsidP="007B3950">
            <w:pPr>
              <w:jc w:val="both"/>
              <w:rPr>
                <w:rFonts w:eastAsia="標楷體"/>
              </w:rPr>
            </w:pPr>
          </w:p>
        </w:tc>
      </w:tr>
    </w:tbl>
    <w:p w:rsidR="00E7542A" w:rsidRPr="00A10CEC" w:rsidRDefault="00E7542A" w:rsidP="00484941">
      <w:pPr>
        <w:jc w:val="both"/>
        <w:rPr>
          <w:rFonts w:eastAsia="標楷體"/>
        </w:rPr>
      </w:pPr>
      <w:r w:rsidRPr="00A10CEC">
        <w:rPr>
          <w:rFonts w:eastAsia="標楷體" w:hint="eastAsia"/>
          <w:b/>
          <w:kern w:val="0"/>
        </w:rPr>
        <w:t>註</w:t>
      </w:r>
      <w:r w:rsidRPr="00A10CEC">
        <w:rPr>
          <w:rFonts w:eastAsia="標楷體"/>
          <w:b/>
          <w:kern w:val="0"/>
        </w:rPr>
        <w:t>:</w:t>
      </w:r>
      <w:r w:rsidRPr="00A10CEC">
        <w:rPr>
          <w:rFonts w:eastAsia="標楷體" w:hint="eastAsia"/>
          <w:b/>
          <w:kern w:val="0"/>
        </w:rPr>
        <w:t>未領有合格教師證之教師，須有乙級證照或相關工作經驗。</w:t>
      </w:r>
    </w:p>
    <w:sectPr w:rsidR="00E7542A" w:rsidRPr="00A10CEC" w:rsidSect="006D0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2A" w:rsidRDefault="00E7542A" w:rsidP="0066215B">
      <w:r>
        <w:separator/>
      </w:r>
    </w:p>
  </w:endnote>
  <w:endnote w:type="continuationSeparator" w:id="0">
    <w:p w:rsidR="00E7542A" w:rsidRDefault="00E7542A" w:rsidP="0066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5(P)">
    <w:altName w:val="標楷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Footer"/>
      <w:jc w:val="center"/>
    </w:pPr>
    <w:fldSimple w:instr="PAGE   \* MERGEFORMAT">
      <w:r w:rsidRPr="004C4548">
        <w:rPr>
          <w:noProof/>
          <w:lang w:val="zh-TW"/>
        </w:rPr>
        <w:t>5</w:t>
      </w:r>
    </w:fldSimple>
  </w:p>
  <w:p w:rsidR="00E7542A" w:rsidRDefault="00E754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2A" w:rsidRDefault="00E7542A" w:rsidP="0066215B">
      <w:r>
        <w:separator/>
      </w:r>
    </w:p>
  </w:footnote>
  <w:footnote w:type="continuationSeparator" w:id="0">
    <w:p w:rsidR="00E7542A" w:rsidRDefault="00E7542A" w:rsidP="00662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2A" w:rsidRDefault="00E754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ideographLegalTraditional"/>
      <w:lvlText w:val="(%1)"/>
      <w:legacy w:legacy="1" w:legacySpace="0" w:legacyIndent="0"/>
      <w:lvlJc w:val="left"/>
      <w:rPr>
        <w:rFonts w:ascii="標楷體" w:eastAsia="標楷體" w:cs="Times New Roman" w:hint="eastAsia"/>
        <w:b w:val="0"/>
        <w:i w:val="0"/>
        <w:sz w:val="28"/>
      </w:rPr>
    </w:lvl>
    <w:lvl w:ilvl="1">
      <w:start w:val="1"/>
      <w:numFmt w:val="decimal"/>
      <w:lvlText w:val="(%1)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(%1)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(%1)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(%1)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(%1)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(%1)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(%1)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(%1)%2.%3.%4.%5.%6.%7.%8.%9"/>
      <w:legacy w:legacy="1" w:legacySpace="0" w:legacyIndent="0"/>
      <w:lvlJc w:val="left"/>
      <w:rPr>
        <w:rFonts w:cs="Times New Roman"/>
      </w:rPr>
    </w:lvl>
  </w:abstractNum>
  <w:abstractNum w:abstractNumId="1">
    <w:nsid w:val="169B7999"/>
    <w:multiLevelType w:val="hybridMultilevel"/>
    <w:tmpl w:val="4ABC658A"/>
    <w:lvl w:ilvl="0" w:tplc="F12E301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2162354"/>
    <w:multiLevelType w:val="multilevel"/>
    <w:tmpl w:val="387C7556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482" w:hanging="482"/>
      </w:pPr>
      <w:rPr>
        <w:rFonts w:cs="Times New Roman" w:hint="eastAsia"/>
      </w:rPr>
    </w:lvl>
    <w:lvl w:ilvl="1">
      <w:start w:val="1"/>
      <w:numFmt w:val="taiwaneseCountingThousand"/>
      <w:pStyle w:val="Level2"/>
      <w:lvlText w:val="%2、"/>
      <w:lvlJc w:val="left"/>
      <w:pPr>
        <w:tabs>
          <w:tab w:val="num" w:pos="3905"/>
        </w:tabs>
        <w:ind w:left="3392" w:hanging="567"/>
      </w:pPr>
      <w:rPr>
        <w:rFonts w:cs="Times New Roman" w:hint="eastAsia"/>
      </w:rPr>
    </w:lvl>
    <w:lvl w:ilvl="2">
      <w:start w:val="1"/>
      <w:numFmt w:val="taiwaneseCountingThousand"/>
      <w:pStyle w:val="Level3"/>
      <w:lvlText w:val="(%3)"/>
      <w:lvlJc w:val="left"/>
      <w:pPr>
        <w:tabs>
          <w:tab w:val="num" w:pos="3818"/>
        </w:tabs>
        <w:ind w:left="3818" w:hanging="567"/>
      </w:pPr>
      <w:rPr>
        <w:rFonts w:cs="Times New Roman" w:hint="eastAsia"/>
        <w:sz w:val="24"/>
      </w:rPr>
    </w:lvl>
    <w:lvl w:ilvl="3">
      <w:start w:val="1"/>
      <w:numFmt w:val="decimal"/>
      <w:pStyle w:val="Level4"/>
      <w:lvlText w:val="%4."/>
      <w:lvlJc w:val="left"/>
      <w:pPr>
        <w:tabs>
          <w:tab w:val="num" w:pos="4384"/>
        </w:tabs>
        <w:ind w:left="4384" w:hanging="708"/>
      </w:pPr>
      <w:rPr>
        <w:rFonts w:eastAsia="華康楷書體W5(P)" w:cs="Times New Roman" w:hint="eastAsia"/>
      </w:rPr>
    </w:lvl>
    <w:lvl w:ilvl="4">
      <w:start w:val="1"/>
      <w:numFmt w:val="decimal"/>
      <w:pStyle w:val="Level5"/>
      <w:lvlText w:val="(%5)"/>
      <w:lvlJc w:val="left"/>
      <w:pPr>
        <w:tabs>
          <w:tab w:val="num" w:pos="4951"/>
        </w:tabs>
        <w:ind w:left="49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660"/>
        </w:tabs>
        <w:ind w:left="56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227"/>
        </w:tabs>
        <w:ind w:left="62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794"/>
        </w:tabs>
        <w:ind w:left="67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02"/>
        </w:tabs>
        <w:ind w:left="7502" w:hanging="1700"/>
      </w:pPr>
      <w:rPr>
        <w:rFonts w:cs="Times New Roman" w:hint="eastAsia"/>
      </w:rPr>
    </w:lvl>
  </w:abstractNum>
  <w:abstractNum w:abstractNumId="3">
    <w:nsid w:val="4DAF7ACA"/>
    <w:multiLevelType w:val="hybridMultilevel"/>
    <w:tmpl w:val="0DAE4278"/>
    <w:lvl w:ilvl="0" w:tplc="FEACCE18">
      <w:start w:val="1"/>
      <w:numFmt w:val="ideographLegalTraditional"/>
      <w:pStyle w:val="2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9666CE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cs="Times New Roman" w:hint="default"/>
        <w:b w:val="0"/>
        <w:i w:val="0"/>
        <w:sz w:val="28"/>
        <w:szCs w:val="28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cs="Times New Roman"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cs="Times New Roman" w:hint="eastAsia"/>
      </w:rPr>
    </w:lvl>
    <w:lvl w:ilvl="6" w:tplc="F75ADCE2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cs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9E95DC9"/>
    <w:multiLevelType w:val="hybridMultilevel"/>
    <w:tmpl w:val="7B889762"/>
    <w:lvl w:ilvl="0" w:tplc="109A4F40">
      <w:start w:val="1"/>
      <w:numFmt w:val="taiwaneseCountingThousand"/>
      <w:lvlText w:val="%1、"/>
      <w:lvlJc w:val="left"/>
      <w:pPr>
        <w:ind w:left="555" w:hanging="555"/>
      </w:pPr>
      <w:rPr>
        <w:rFonts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871601E"/>
    <w:multiLevelType w:val="hybridMultilevel"/>
    <w:tmpl w:val="8C10C1BE"/>
    <w:lvl w:ilvl="0" w:tplc="0BAE8D8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373"/>
    <w:rsid w:val="00011ABC"/>
    <w:rsid w:val="00047B33"/>
    <w:rsid w:val="000637DA"/>
    <w:rsid w:val="00064245"/>
    <w:rsid w:val="00070E92"/>
    <w:rsid w:val="00075F70"/>
    <w:rsid w:val="000858BE"/>
    <w:rsid w:val="00096B49"/>
    <w:rsid w:val="000B29D6"/>
    <w:rsid w:val="000C370F"/>
    <w:rsid w:val="000C3DF4"/>
    <w:rsid w:val="000C5EB5"/>
    <w:rsid w:val="000D0AAB"/>
    <w:rsid w:val="000D1E58"/>
    <w:rsid w:val="000E1423"/>
    <w:rsid w:val="000F5C1F"/>
    <w:rsid w:val="001100C0"/>
    <w:rsid w:val="001172CF"/>
    <w:rsid w:val="00124723"/>
    <w:rsid w:val="001828BA"/>
    <w:rsid w:val="00182C7A"/>
    <w:rsid w:val="00190108"/>
    <w:rsid w:val="00192029"/>
    <w:rsid w:val="00196D8B"/>
    <w:rsid w:val="001A4315"/>
    <w:rsid w:val="001C1AFD"/>
    <w:rsid w:val="001D2F2C"/>
    <w:rsid w:val="001D45E2"/>
    <w:rsid w:val="001D740A"/>
    <w:rsid w:val="001F35AE"/>
    <w:rsid w:val="00201E7E"/>
    <w:rsid w:val="002264D0"/>
    <w:rsid w:val="00231D57"/>
    <w:rsid w:val="002439C6"/>
    <w:rsid w:val="00247232"/>
    <w:rsid w:val="00255CAB"/>
    <w:rsid w:val="002614E4"/>
    <w:rsid w:val="002947D1"/>
    <w:rsid w:val="002C3D2E"/>
    <w:rsid w:val="002C5A4A"/>
    <w:rsid w:val="002C78DA"/>
    <w:rsid w:val="002D06D4"/>
    <w:rsid w:val="002D5A61"/>
    <w:rsid w:val="002E6BDA"/>
    <w:rsid w:val="002F6128"/>
    <w:rsid w:val="00305DEB"/>
    <w:rsid w:val="00324E26"/>
    <w:rsid w:val="0033670B"/>
    <w:rsid w:val="00346848"/>
    <w:rsid w:val="00351D8A"/>
    <w:rsid w:val="00354075"/>
    <w:rsid w:val="00357AF6"/>
    <w:rsid w:val="003748FC"/>
    <w:rsid w:val="00381BB0"/>
    <w:rsid w:val="00392AE1"/>
    <w:rsid w:val="003A2650"/>
    <w:rsid w:val="003C2053"/>
    <w:rsid w:val="003C77CA"/>
    <w:rsid w:val="003D3F56"/>
    <w:rsid w:val="003D5BCA"/>
    <w:rsid w:val="003F54B6"/>
    <w:rsid w:val="00424AA6"/>
    <w:rsid w:val="00432EED"/>
    <w:rsid w:val="004353D4"/>
    <w:rsid w:val="00466E86"/>
    <w:rsid w:val="0047674A"/>
    <w:rsid w:val="00481144"/>
    <w:rsid w:val="00484941"/>
    <w:rsid w:val="004A46E2"/>
    <w:rsid w:val="004B71C3"/>
    <w:rsid w:val="004C4548"/>
    <w:rsid w:val="004E79CF"/>
    <w:rsid w:val="00504B92"/>
    <w:rsid w:val="00506935"/>
    <w:rsid w:val="00510671"/>
    <w:rsid w:val="005158C4"/>
    <w:rsid w:val="005175CE"/>
    <w:rsid w:val="00530954"/>
    <w:rsid w:val="00545E01"/>
    <w:rsid w:val="005462C0"/>
    <w:rsid w:val="00561B37"/>
    <w:rsid w:val="00566D32"/>
    <w:rsid w:val="00574C4E"/>
    <w:rsid w:val="00575FA5"/>
    <w:rsid w:val="00581974"/>
    <w:rsid w:val="00592DEC"/>
    <w:rsid w:val="00593F33"/>
    <w:rsid w:val="0059520B"/>
    <w:rsid w:val="005B6535"/>
    <w:rsid w:val="005C705A"/>
    <w:rsid w:val="005D7861"/>
    <w:rsid w:val="00602818"/>
    <w:rsid w:val="00605D6A"/>
    <w:rsid w:val="00616D2E"/>
    <w:rsid w:val="00626A66"/>
    <w:rsid w:val="00626F91"/>
    <w:rsid w:val="0063112C"/>
    <w:rsid w:val="00641877"/>
    <w:rsid w:val="00655D8E"/>
    <w:rsid w:val="00660BE0"/>
    <w:rsid w:val="0066215B"/>
    <w:rsid w:val="00697F85"/>
    <w:rsid w:val="006A5A2E"/>
    <w:rsid w:val="006C1E58"/>
    <w:rsid w:val="006C392E"/>
    <w:rsid w:val="006C3B2C"/>
    <w:rsid w:val="006C6B9A"/>
    <w:rsid w:val="006C7FC3"/>
    <w:rsid w:val="006D02A8"/>
    <w:rsid w:val="006E061C"/>
    <w:rsid w:val="006E0E47"/>
    <w:rsid w:val="006E11D9"/>
    <w:rsid w:val="006E4DC3"/>
    <w:rsid w:val="006E5E4B"/>
    <w:rsid w:val="00700506"/>
    <w:rsid w:val="0070376D"/>
    <w:rsid w:val="007325A1"/>
    <w:rsid w:val="00753E87"/>
    <w:rsid w:val="00763441"/>
    <w:rsid w:val="00797F66"/>
    <w:rsid w:val="007B3950"/>
    <w:rsid w:val="007C12BE"/>
    <w:rsid w:val="007C2074"/>
    <w:rsid w:val="007C4235"/>
    <w:rsid w:val="007C6373"/>
    <w:rsid w:val="007D3778"/>
    <w:rsid w:val="007E3BE9"/>
    <w:rsid w:val="00804A30"/>
    <w:rsid w:val="008116FF"/>
    <w:rsid w:val="0082371E"/>
    <w:rsid w:val="00841E37"/>
    <w:rsid w:val="00845792"/>
    <w:rsid w:val="0086793B"/>
    <w:rsid w:val="00890FBD"/>
    <w:rsid w:val="008A6705"/>
    <w:rsid w:val="008B0E61"/>
    <w:rsid w:val="008B45FC"/>
    <w:rsid w:val="008B6B53"/>
    <w:rsid w:val="008B78E7"/>
    <w:rsid w:val="008C1DD9"/>
    <w:rsid w:val="008D3AD7"/>
    <w:rsid w:val="008E52EE"/>
    <w:rsid w:val="00905BBD"/>
    <w:rsid w:val="00911F34"/>
    <w:rsid w:val="009142C4"/>
    <w:rsid w:val="00927D8A"/>
    <w:rsid w:val="009308CC"/>
    <w:rsid w:val="009354C9"/>
    <w:rsid w:val="009500F1"/>
    <w:rsid w:val="009525BA"/>
    <w:rsid w:val="009542A1"/>
    <w:rsid w:val="00981B90"/>
    <w:rsid w:val="009A36CA"/>
    <w:rsid w:val="009A53A2"/>
    <w:rsid w:val="009B4478"/>
    <w:rsid w:val="009C131D"/>
    <w:rsid w:val="009D00E7"/>
    <w:rsid w:val="009D298D"/>
    <w:rsid w:val="009D4864"/>
    <w:rsid w:val="009E22AF"/>
    <w:rsid w:val="009E4DD6"/>
    <w:rsid w:val="009F19F8"/>
    <w:rsid w:val="00A10CEC"/>
    <w:rsid w:val="00A24788"/>
    <w:rsid w:val="00A25D30"/>
    <w:rsid w:val="00A315DD"/>
    <w:rsid w:val="00A34BAA"/>
    <w:rsid w:val="00A43964"/>
    <w:rsid w:val="00A479C0"/>
    <w:rsid w:val="00A64154"/>
    <w:rsid w:val="00A8784F"/>
    <w:rsid w:val="00A90952"/>
    <w:rsid w:val="00AA265E"/>
    <w:rsid w:val="00AA7C06"/>
    <w:rsid w:val="00AB4D6B"/>
    <w:rsid w:val="00AC174D"/>
    <w:rsid w:val="00AC2A06"/>
    <w:rsid w:val="00AD691F"/>
    <w:rsid w:val="00AE198D"/>
    <w:rsid w:val="00B04E7D"/>
    <w:rsid w:val="00B2685A"/>
    <w:rsid w:val="00B343E4"/>
    <w:rsid w:val="00B37E88"/>
    <w:rsid w:val="00B41E0F"/>
    <w:rsid w:val="00B51CF1"/>
    <w:rsid w:val="00B64D47"/>
    <w:rsid w:val="00B73316"/>
    <w:rsid w:val="00BA5359"/>
    <w:rsid w:val="00BA5A4C"/>
    <w:rsid w:val="00BB1868"/>
    <w:rsid w:val="00BC29A1"/>
    <w:rsid w:val="00BD1690"/>
    <w:rsid w:val="00BF33AA"/>
    <w:rsid w:val="00BF7CC8"/>
    <w:rsid w:val="00C116DE"/>
    <w:rsid w:val="00C5615D"/>
    <w:rsid w:val="00C655BA"/>
    <w:rsid w:val="00C679D2"/>
    <w:rsid w:val="00C715A5"/>
    <w:rsid w:val="00C86CDD"/>
    <w:rsid w:val="00C937D7"/>
    <w:rsid w:val="00C93DA9"/>
    <w:rsid w:val="00CB006A"/>
    <w:rsid w:val="00CB74D7"/>
    <w:rsid w:val="00CE037B"/>
    <w:rsid w:val="00CE34D2"/>
    <w:rsid w:val="00CE51D0"/>
    <w:rsid w:val="00CF1770"/>
    <w:rsid w:val="00D00EA4"/>
    <w:rsid w:val="00D227D2"/>
    <w:rsid w:val="00D26392"/>
    <w:rsid w:val="00D36001"/>
    <w:rsid w:val="00D43515"/>
    <w:rsid w:val="00D4655A"/>
    <w:rsid w:val="00DB4927"/>
    <w:rsid w:val="00DB7AC6"/>
    <w:rsid w:val="00DC2476"/>
    <w:rsid w:val="00DD0D22"/>
    <w:rsid w:val="00DE1CE7"/>
    <w:rsid w:val="00DE6E7F"/>
    <w:rsid w:val="00DF13CA"/>
    <w:rsid w:val="00DF6AAC"/>
    <w:rsid w:val="00E00173"/>
    <w:rsid w:val="00E020BE"/>
    <w:rsid w:val="00E11C2A"/>
    <w:rsid w:val="00E164AE"/>
    <w:rsid w:val="00E4271C"/>
    <w:rsid w:val="00E53BBE"/>
    <w:rsid w:val="00E7294C"/>
    <w:rsid w:val="00E7542A"/>
    <w:rsid w:val="00E76369"/>
    <w:rsid w:val="00E776D0"/>
    <w:rsid w:val="00E854E4"/>
    <w:rsid w:val="00EA34A5"/>
    <w:rsid w:val="00EA4337"/>
    <w:rsid w:val="00EA6E2E"/>
    <w:rsid w:val="00EB2427"/>
    <w:rsid w:val="00ED6057"/>
    <w:rsid w:val="00EE4B2A"/>
    <w:rsid w:val="00EE4F40"/>
    <w:rsid w:val="00EE6128"/>
    <w:rsid w:val="00EF4D46"/>
    <w:rsid w:val="00F05B8C"/>
    <w:rsid w:val="00F06B7A"/>
    <w:rsid w:val="00F220CE"/>
    <w:rsid w:val="00F31703"/>
    <w:rsid w:val="00F36733"/>
    <w:rsid w:val="00F36C52"/>
    <w:rsid w:val="00F424BA"/>
    <w:rsid w:val="00F445A9"/>
    <w:rsid w:val="00F45112"/>
    <w:rsid w:val="00F562B3"/>
    <w:rsid w:val="00F56FD6"/>
    <w:rsid w:val="00F6478A"/>
    <w:rsid w:val="00F73B29"/>
    <w:rsid w:val="00FB03E8"/>
    <w:rsid w:val="00FB0E21"/>
    <w:rsid w:val="00FB70B9"/>
    <w:rsid w:val="00FC7C4C"/>
    <w:rsid w:val="00FD4CEB"/>
    <w:rsid w:val="00FE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73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C93DA9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C93DA9"/>
    <w:pPr>
      <w:keepNext/>
      <w:spacing w:line="720" w:lineRule="auto"/>
      <w:outlineLvl w:val="1"/>
    </w:pPr>
    <w:rPr>
      <w:rFonts w:ascii="Arial" w:hAnsi="Arial"/>
      <w:b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C93DA9"/>
    <w:pPr>
      <w:keepNext/>
      <w:spacing w:line="720" w:lineRule="auto"/>
      <w:outlineLvl w:val="2"/>
    </w:pPr>
    <w:rPr>
      <w:rFonts w:ascii="Arial" w:hAnsi="Arial"/>
      <w:b/>
      <w:kern w:val="0"/>
      <w:sz w:val="3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6373"/>
    <w:pPr>
      <w:keepNext/>
      <w:numPr>
        <w:ilvl w:val="5"/>
        <w:numId w:val="1"/>
      </w:numPr>
      <w:adjustRightInd w:val="0"/>
      <w:spacing w:line="720" w:lineRule="atLeast"/>
      <w:textAlignment w:val="baseline"/>
      <w:outlineLvl w:val="5"/>
    </w:pPr>
    <w:rPr>
      <w:rFonts w:ascii="Arial" w:hAnsi="Arial"/>
      <w:kern w:val="0"/>
      <w:sz w:val="36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6373"/>
    <w:pPr>
      <w:keepNext/>
      <w:numPr>
        <w:ilvl w:val="6"/>
        <w:numId w:val="1"/>
      </w:numPr>
      <w:adjustRightInd w:val="0"/>
      <w:spacing w:line="720" w:lineRule="atLeast"/>
      <w:textAlignment w:val="baseline"/>
      <w:outlineLvl w:val="6"/>
    </w:pPr>
    <w:rPr>
      <w:rFonts w:ascii="Arial" w:hAnsi="Arial"/>
      <w:b/>
      <w:kern w:val="0"/>
      <w:sz w:val="36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6373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hAnsi="Arial"/>
      <w:kern w:val="0"/>
      <w:sz w:val="36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6373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F8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97F8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7F85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6373"/>
    <w:rPr>
      <w:rFonts w:ascii="Arial" w:eastAsia="新細明體" w:hAnsi="Arial" w:cs="Times New Roman"/>
      <w:sz w:val="36"/>
      <w:lang w:val="en-US" w:eastAsia="zh-TW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6373"/>
    <w:rPr>
      <w:rFonts w:ascii="Arial" w:eastAsia="新細明體" w:hAnsi="Arial" w:cs="Times New Roman"/>
      <w:b/>
      <w:sz w:val="36"/>
      <w:lang w:val="en-US" w:eastAsia="zh-TW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C6373"/>
    <w:rPr>
      <w:rFonts w:ascii="Arial" w:eastAsia="新細明體" w:hAnsi="Arial" w:cs="Times New Roman"/>
      <w:sz w:val="36"/>
      <w:lang w:val="en-US" w:eastAsia="zh-TW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6373"/>
    <w:rPr>
      <w:rFonts w:ascii="Arial" w:eastAsia="新細明體" w:hAnsi="Arial" w:cs="Times New Roman"/>
      <w:sz w:val="36"/>
      <w:lang w:val="en-US" w:eastAsia="zh-TW" w:bidi="ar-SA"/>
    </w:rPr>
  </w:style>
  <w:style w:type="paragraph" w:styleId="ListParagraph">
    <w:name w:val="List Paragraph"/>
    <w:basedOn w:val="Normal"/>
    <w:uiPriority w:val="99"/>
    <w:qFormat/>
    <w:rsid w:val="007C6373"/>
    <w:pPr>
      <w:ind w:leftChars="200" w:left="48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7C63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C6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C6373"/>
    <w:rPr>
      <w:rFonts w:ascii="Times New Roman" w:eastAsia="新細明體" w:hAnsi="Times New Roman" w:cs="Times New Roman"/>
      <w:sz w:val="20"/>
      <w:szCs w:val="20"/>
    </w:rPr>
  </w:style>
  <w:style w:type="paragraph" w:customStyle="1" w:styleId="Level2">
    <w:name w:val="Level 2"/>
    <w:autoRedefine/>
    <w:uiPriority w:val="99"/>
    <w:rsid w:val="007C6373"/>
    <w:pPr>
      <w:numPr>
        <w:ilvl w:val="1"/>
        <w:numId w:val="2"/>
      </w:numPr>
      <w:tabs>
        <w:tab w:val="num" w:pos="756"/>
      </w:tabs>
      <w:spacing w:before="100" w:line="300" w:lineRule="auto"/>
      <w:ind w:left="770" w:hanging="560"/>
      <w:outlineLvl w:val="1"/>
    </w:pPr>
    <w:rPr>
      <w:rFonts w:ascii="標楷體" w:eastAsia="標楷體" w:hAnsi="Times New Roman"/>
      <w:kern w:val="0"/>
      <w:szCs w:val="21"/>
    </w:rPr>
  </w:style>
  <w:style w:type="paragraph" w:customStyle="1" w:styleId="Level4">
    <w:name w:val="Level 4"/>
    <w:autoRedefine/>
    <w:uiPriority w:val="99"/>
    <w:rsid w:val="007C6373"/>
    <w:pPr>
      <w:numPr>
        <w:ilvl w:val="3"/>
        <w:numId w:val="2"/>
      </w:numPr>
      <w:tabs>
        <w:tab w:val="num" w:pos="1233"/>
      </w:tabs>
      <w:spacing w:before="60"/>
      <w:ind w:left="1233" w:hanging="275"/>
    </w:pPr>
    <w:rPr>
      <w:rFonts w:ascii="標楷體" w:eastAsia="標楷體" w:hAnsi="Times New Roman"/>
      <w:kern w:val="0"/>
      <w:szCs w:val="20"/>
    </w:rPr>
  </w:style>
  <w:style w:type="paragraph" w:customStyle="1" w:styleId="Level3">
    <w:name w:val="Level 3"/>
    <w:autoRedefine/>
    <w:uiPriority w:val="99"/>
    <w:rsid w:val="007C6373"/>
    <w:pPr>
      <w:numPr>
        <w:ilvl w:val="2"/>
        <w:numId w:val="2"/>
      </w:numPr>
      <w:tabs>
        <w:tab w:val="left" w:pos="1096"/>
      </w:tabs>
      <w:spacing w:before="120" w:after="120"/>
      <w:ind w:left="1096" w:hanging="546"/>
    </w:pPr>
    <w:rPr>
      <w:rFonts w:ascii="新細明體" w:eastAsia="標楷體" w:hAnsi="Times New Roman"/>
      <w:kern w:val="0"/>
      <w:szCs w:val="20"/>
    </w:rPr>
  </w:style>
  <w:style w:type="paragraph" w:customStyle="1" w:styleId="Level5">
    <w:name w:val="Level 5"/>
    <w:basedOn w:val="Normal"/>
    <w:autoRedefine/>
    <w:uiPriority w:val="99"/>
    <w:rsid w:val="007C6373"/>
    <w:pPr>
      <w:numPr>
        <w:ilvl w:val="4"/>
        <w:numId w:val="2"/>
      </w:numPr>
      <w:tabs>
        <w:tab w:val="left" w:pos="1680"/>
      </w:tabs>
      <w:autoSpaceDE w:val="0"/>
      <w:autoSpaceDN w:val="0"/>
      <w:adjustRightInd w:val="0"/>
      <w:spacing w:before="120" w:after="60"/>
      <w:ind w:left="1679" w:hanging="488"/>
    </w:pPr>
    <w:rPr>
      <w:rFonts w:ascii="標楷體" w:eastAsia="標楷體"/>
      <w:kern w:val="0"/>
      <w:szCs w:val="26"/>
    </w:rPr>
  </w:style>
  <w:style w:type="paragraph" w:styleId="NormalWeb">
    <w:name w:val="Normal (Web)"/>
    <w:basedOn w:val="Normal"/>
    <w:uiPriority w:val="99"/>
    <w:rsid w:val="007C6373"/>
    <w:pPr>
      <w:widowControl/>
      <w:spacing w:before="100" w:after="100"/>
    </w:pPr>
    <w:rPr>
      <w:rFonts w:ascii="Arial Unicode MS" w:hAnsi="Arial Unicode MS"/>
      <w:kern w:val="0"/>
      <w:szCs w:val="20"/>
    </w:rPr>
  </w:style>
  <w:style w:type="paragraph" w:customStyle="1" w:styleId="a">
    <w:name w:val="自設內文"/>
    <w:basedOn w:val="Normal"/>
    <w:uiPriority w:val="99"/>
    <w:rsid w:val="007C6373"/>
    <w:pPr>
      <w:spacing w:line="360" w:lineRule="auto"/>
      <w:jc w:val="center"/>
    </w:pPr>
    <w:rPr>
      <w:rFonts w:ascii="標楷體" w:eastAsia="標楷體"/>
      <w:szCs w:val="20"/>
    </w:rPr>
  </w:style>
  <w:style w:type="character" w:styleId="PageNumber">
    <w:name w:val="page number"/>
    <w:basedOn w:val="DefaultParagraphFont"/>
    <w:uiPriority w:val="99"/>
    <w:rsid w:val="007C637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6373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6373"/>
    <w:rPr>
      <w:rFonts w:ascii="Arial" w:eastAsia="新細明體" w:hAnsi="Arial" w:cs="Times New Roman"/>
      <w:sz w:val="18"/>
      <w:szCs w:val="18"/>
    </w:rPr>
  </w:style>
  <w:style w:type="character" w:customStyle="1" w:styleId="inputlabel1">
    <w:name w:val="inputlabel1"/>
    <w:uiPriority w:val="99"/>
    <w:rsid w:val="007C6373"/>
    <w:rPr>
      <w:rFonts w:ascii="Arial" w:hAnsi="Arial"/>
      <w:color w:val="0C0E75"/>
      <w:sz w:val="22"/>
    </w:rPr>
  </w:style>
  <w:style w:type="character" w:styleId="Hyperlink">
    <w:name w:val="Hyperlink"/>
    <w:basedOn w:val="DefaultParagraphFont"/>
    <w:uiPriority w:val="99"/>
    <w:rsid w:val="007C6373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7C6373"/>
    <w:pPr>
      <w:tabs>
        <w:tab w:val="right" w:leader="dot" w:pos="9060"/>
      </w:tabs>
      <w:spacing w:line="500" w:lineRule="exact"/>
      <w:ind w:leftChars="17" w:left="1119" w:hangingChars="385" w:hanging="1078"/>
    </w:pPr>
    <w:rPr>
      <w:rFonts w:eastAsia="標楷體"/>
      <w:sz w:val="28"/>
    </w:rPr>
  </w:style>
  <w:style w:type="paragraph" w:customStyle="1" w:styleId="a0">
    <w:name w:val="壹貳參"/>
    <w:basedOn w:val="Normal"/>
    <w:uiPriority w:val="99"/>
    <w:rsid w:val="007C6373"/>
    <w:pPr>
      <w:jc w:val="center"/>
    </w:pPr>
    <w:rPr>
      <w:rFonts w:eastAsia="標楷體"/>
      <w:b/>
      <w:sz w:val="36"/>
      <w:szCs w:val="36"/>
    </w:rPr>
  </w:style>
  <w:style w:type="paragraph" w:customStyle="1" w:styleId="11">
    <w:name w:val="字元1 字元 字元1 字元"/>
    <w:basedOn w:val="Normal"/>
    <w:autoRedefine/>
    <w:uiPriority w:val="99"/>
    <w:rsid w:val="007C637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EndnoteText">
    <w:name w:val="endnote text"/>
    <w:basedOn w:val="Normal"/>
    <w:link w:val="EndnoteTextChar"/>
    <w:uiPriority w:val="99"/>
    <w:semiHidden/>
    <w:rsid w:val="007C6373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C6373"/>
    <w:rPr>
      <w:rFonts w:ascii="Times New Roman" w:eastAsia="新細明體" w:hAnsi="Times New Roman" w:cs="Times New Roman"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rsid w:val="007C637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7C6373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C63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6373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6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6373"/>
    <w:rPr>
      <w:b/>
      <w:bCs/>
    </w:rPr>
  </w:style>
  <w:style w:type="character" w:customStyle="1" w:styleId="Heading1Char1">
    <w:name w:val="Heading 1 Char1"/>
    <w:link w:val="Heading1"/>
    <w:uiPriority w:val="99"/>
    <w:locked/>
    <w:rsid w:val="00C93DA9"/>
    <w:rPr>
      <w:rFonts w:ascii="Arial" w:eastAsia="新細明體" w:hAnsi="Arial"/>
      <w:b/>
      <w:kern w:val="52"/>
      <w:sz w:val="52"/>
    </w:rPr>
  </w:style>
  <w:style w:type="character" w:customStyle="1" w:styleId="Heading2Char1">
    <w:name w:val="Heading 2 Char1"/>
    <w:link w:val="Heading2"/>
    <w:uiPriority w:val="99"/>
    <w:locked/>
    <w:rsid w:val="00C93DA9"/>
    <w:rPr>
      <w:rFonts w:ascii="Arial" w:eastAsia="新細明體" w:hAnsi="Arial"/>
      <w:b/>
      <w:sz w:val="48"/>
    </w:rPr>
  </w:style>
  <w:style w:type="character" w:customStyle="1" w:styleId="Heading3Char1">
    <w:name w:val="Heading 3 Char1"/>
    <w:link w:val="Heading3"/>
    <w:uiPriority w:val="99"/>
    <w:locked/>
    <w:rsid w:val="00C93DA9"/>
    <w:rPr>
      <w:rFonts w:ascii="Arial" w:eastAsia="新細明體" w:hAnsi="Arial"/>
      <w:b/>
      <w:sz w:val="36"/>
    </w:rPr>
  </w:style>
  <w:style w:type="character" w:customStyle="1" w:styleId="17">
    <w:name w:val="字元 字元17"/>
    <w:uiPriority w:val="99"/>
    <w:rsid w:val="00C93DA9"/>
    <w:rPr>
      <w:rFonts w:ascii="Arial" w:eastAsia="新細明體" w:hAnsi="Arial"/>
      <w:kern w:val="0"/>
      <w:sz w:val="20"/>
    </w:rPr>
  </w:style>
  <w:style w:type="character" w:customStyle="1" w:styleId="16">
    <w:name w:val="字元 字元16"/>
    <w:uiPriority w:val="99"/>
    <w:rsid w:val="00C93DA9"/>
    <w:rPr>
      <w:rFonts w:ascii="Arial" w:eastAsia="新細明體" w:hAnsi="Arial"/>
      <w:b/>
      <w:kern w:val="0"/>
      <w:sz w:val="20"/>
    </w:rPr>
  </w:style>
  <w:style w:type="character" w:customStyle="1" w:styleId="15">
    <w:name w:val="字元 字元15"/>
    <w:uiPriority w:val="99"/>
    <w:rsid w:val="00C93DA9"/>
    <w:rPr>
      <w:rFonts w:ascii="Arial" w:eastAsia="新細明體" w:hAnsi="Arial"/>
      <w:kern w:val="0"/>
      <w:sz w:val="20"/>
    </w:rPr>
  </w:style>
  <w:style w:type="character" w:customStyle="1" w:styleId="14">
    <w:name w:val="字元 字元14"/>
    <w:uiPriority w:val="99"/>
    <w:rsid w:val="00C93DA9"/>
    <w:rPr>
      <w:rFonts w:ascii="Arial" w:eastAsia="新細明體" w:hAnsi="Arial"/>
      <w:kern w:val="0"/>
      <w:sz w:val="20"/>
    </w:rPr>
  </w:style>
  <w:style w:type="paragraph" w:customStyle="1" w:styleId="a1">
    <w:name w:val="清單段落"/>
    <w:basedOn w:val="Normal"/>
    <w:uiPriority w:val="99"/>
    <w:rsid w:val="00C93DA9"/>
    <w:pPr>
      <w:ind w:leftChars="200" w:left="480"/>
    </w:pPr>
    <w:rPr>
      <w:rFonts w:ascii="Calibri" w:hAnsi="Calibri"/>
      <w:szCs w:val="22"/>
    </w:rPr>
  </w:style>
  <w:style w:type="character" w:customStyle="1" w:styleId="13">
    <w:name w:val="字元 字元13"/>
    <w:uiPriority w:val="99"/>
    <w:rsid w:val="00C93DA9"/>
    <w:rPr>
      <w:rFonts w:ascii="Times New Roman" w:eastAsia="新細明體" w:hAnsi="Times New Roman"/>
      <w:sz w:val="20"/>
    </w:rPr>
  </w:style>
  <w:style w:type="character" w:customStyle="1" w:styleId="12">
    <w:name w:val="字元 字元12"/>
    <w:uiPriority w:val="99"/>
    <w:rsid w:val="00C93DA9"/>
    <w:rPr>
      <w:rFonts w:ascii="Arial" w:eastAsia="新細明體" w:hAnsi="Arial"/>
      <w:sz w:val="18"/>
    </w:rPr>
  </w:style>
  <w:style w:type="character" w:customStyle="1" w:styleId="110">
    <w:name w:val="字元 字元11"/>
    <w:uiPriority w:val="99"/>
    <w:rsid w:val="00C93DA9"/>
    <w:rPr>
      <w:rFonts w:ascii="Times New Roman" w:eastAsia="新細明體" w:hAnsi="Times New Roman"/>
      <w:sz w:val="20"/>
    </w:rPr>
  </w:style>
  <w:style w:type="character" w:customStyle="1" w:styleId="BodyTextChar1">
    <w:name w:val="Body Text Char1"/>
    <w:uiPriority w:val="99"/>
    <w:locked/>
    <w:rsid w:val="00C93DA9"/>
    <w:rPr>
      <w:rFonts w:eastAsia="新細明體"/>
      <w:sz w:val="24"/>
    </w:rPr>
  </w:style>
  <w:style w:type="paragraph" w:styleId="BodyText">
    <w:name w:val="Body Text"/>
    <w:basedOn w:val="Normal"/>
    <w:link w:val="BodyTextChar"/>
    <w:uiPriority w:val="99"/>
    <w:rsid w:val="00C93DA9"/>
    <w:pPr>
      <w:spacing w:after="120"/>
    </w:pPr>
    <w:rPr>
      <w:rFonts w:ascii="Calibri" w:hAnsi="Calibri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uiPriority w:val="99"/>
    <w:locked/>
    <w:rsid w:val="00C93DA9"/>
    <w:rPr>
      <w:rFonts w:eastAsia="新細明體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C93DA9"/>
    <w:pPr>
      <w:spacing w:after="120" w:line="480" w:lineRule="auto"/>
      <w:ind w:leftChars="200" w:left="480"/>
    </w:pPr>
    <w:rPr>
      <w:rFonts w:ascii="Calibri" w:hAnsi="Calibri"/>
      <w:kern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uiPriority w:val="99"/>
    <w:locked/>
    <w:rsid w:val="00C93DA9"/>
    <w:rPr>
      <w:rFonts w:eastAsia="新細明體"/>
      <w:sz w:val="24"/>
    </w:rPr>
  </w:style>
  <w:style w:type="paragraph" w:styleId="BodyTextIndent">
    <w:name w:val="Body Text Indent"/>
    <w:basedOn w:val="Normal"/>
    <w:link w:val="BodyTextIndentChar"/>
    <w:uiPriority w:val="99"/>
    <w:rsid w:val="00C93DA9"/>
    <w:pPr>
      <w:spacing w:after="120"/>
      <w:ind w:leftChars="200" w:left="480"/>
    </w:pPr>
    <w:rPr>
      <w:rFonts w:ascii="Calibri" w:hAnsi="Calibri"/>
      <w:kern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customStyle="1" w:styleId="NoteHeadingChar1">
    <w:name w:val="Note Heading Char1"/>
    <w:uiPriority w:val="99"/>
    <w:locked/>
    <w:rsid w:val="00C93DA9"/>
    <w:rPr>
      <w:rFonts w:eastAsia="標楷體" w:hAnsi="標楷體"/>
      <w:color w:val="000000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C93DA9"/>
    <w:pPr>
      <w:jc w:val="center"/>
    </w:pPr>
    <w:rPr>
      <w:rFonts w:ascii="Calibri" w:eastAsia="標楷體" w:hAnsi="標楷體"/>
      <w:color w:val="000000"/>
      <w:kern w:val="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customStyle="1" w:styleId="ClosingChar1">
    <w:name w:val="Closing Char1"/>
    <w:uiPriority w:val="99"/>
    <w:locked/>
    <w:rsid w:val="00C93DA9"/>
    <w:rPr>
      <w:rFonts w:eastAsia="標楷體" w:hAnsi="標楷體"/>
      <w:color w:val="000000"/>
      <w:sz w:val="24"/>
    </w:rPr>
  </w:style>
  <w:style w:type="paragraph" w:styleId="Closing">
    <w:name w:val="Closing"/>
    <w:basedOn w:val="Normal"/>
    <w:link w:val="ClosingChar"/>
    <w:uiPriority w:val="99"/>
    <w:rsid w:val="00C93DA9"/>
    <w:pPr>
      <w:ind w:leftChars="1800" w:left="100"/>
    </w:pPr>
    <w:rPr>
      <w:rFonts w:ascii="Calibri" w:eastAsia="標楷體" w:hAnsi="標楷體"/>
      <w:color w:val="000000"/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paragraph" w:customStyle="1" w:styleId="2">
    <w:name w:val="樣式2"/>
    <w:basedOn w:val="Heading1"/>
    <w:uiPriority w:val="99"/>
    <w:rsid w:val="00C93DA9"/>
    <w:pPr>
      <w:numPr>
        <w:numId w:val="5"/>
      </w:numPr>
      <w:tabs>
        <w:tab w:val="clear" w:pos="720"/>
      </w:tabs>
      <w:spacing w:line="240" w:lineRule="auto"/>
      <w:ind w:left="480" w:hanging="480"/>
    </w:pPr>
    <w:rPr>
      <w:rFonts w:ascii="標楷體" w:eastAsia="標楷體" w:hAnsi="標楷體"/>
      <w:sz w:val="28"/>
    </w:rPr>
  </w:style>
  <w:style w:type="character" w:customStyle="1" w:styleId="5">
    <w:name w:val="字元 字元5"/>
    <w:uiPriority w:val="99"/>
    <w:semiHidden/>
    <w:rsid w:val="00C93DA9"/>
    <w:rPr>
      <w:rFonts w:ascii="Times New Roman" w:eastAsia="新細明體" w:hAnsi="Times New Roman"/>
      <w:sz w:val="24"/>
    </w:rPr>
  </w:style>
  <w:style w:type="paragraph" w:customStyle="1" w:styleId="a2">
    <w:name w:val="怡萍標題"/>
    <w:basedOn w:val="Normal"/>
    <w:uiPriority w:val="99"/>
    <w:rsid w:val="00C93DA9"/>
    <w:pPr>
      <w:jc w:val="center"/>
    </w:pPr>
    <w:rPr>
      <w:rFonts w:ascii="Calibri" w:eastAsia="標楷體" w:hAnsi="標楷體"/>
      <w:b/>
      <w:color w:val="000000"/>
      <w:sz w:val="40"/>
      <w:szCs w:val="22"/>
    </w:rPr>
  </w:style>
  <w:style w:type="paragraph" w:customStyle="1" w:styleId="a3">
    <w:name w:val="目錄標題"/>
    <w:basedOn w:val="Heading1"/>
    <w:next w:val="Normal"/>
    <w:uiPriority w:val="99"/>
    <w:rsid w:val="00C93DA9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locked/>
    <w:rsid w:val="00C93DA9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character" w:customStyle="1" w:styleId="4">
    <w:name w:val="字元 字元4"/>
    <w:uiPriority w:val="99"/>
    <w:semiHidden/>
    <w:rsid w:val="00C93DA9"/>
    <w:rPr>
      <w:rFonts w:ascii="Calibri" w:eastAsia="新細明體" w:hAnsi="Calibri"/>
    </w:rPr>
  </w:style>
  <w:style w:type="paragraph" w:customStyle="1" w:styleId="a4">
    <w:name w:val="無間距"/>
    <w:link w:val="a5"/>
    <w:uiPriority w:val="99"/>
    <w:rsid w:val="00C93DA9"/>
    <w:rPr>
      <w:kern w:val="0"/>
      <w:sz w:val="22"/>
    </w:rPr>
  </w:style>
  <w:style w:type="character" w:customStyle="1" w:styleId="a5">
    <w:name w:val="無間距 字元"/>
    <w:link w:val="a4"/>
    <w:uiPriority w:val="99"/>
    <w:locked/>
    <w:rsid w:val="00C93DA9"/>
    <w:rPr>
      <w:sz w:val="22"/>
      <w:lang w:val="en-US" w:eastAsia="zh-TW"/>
    </w:rPr>
  </w:style>
  <w:style w:type="character" w:customStyle="1" w:styleId="BodyText2Char1">
    <w:name w:val="Body Text 2 Char1"/>
    <w:uiPriority w:val="99"/>
    <w:locked/>
    <w:rsid w:val="00C93DA9"/>
    <w:rPr>
      <w:rFonts w:eastAsia="新細明體"/>
    </w:rPr>
  </w:style>
  <w:style w:type="paragraph" w:styleId="BodyText2">
    <w:name w:val="Body Text 2"/>
    <w:basedOn w:val="Normal"/>
    <w:link w:val="BodyText2Char"/>
    <w:uiPriority w:val="99"/>
    <w:rsid w:val="00C93DA9"/>
    <w:pPr>
      <w:spacing w:after="120" w:line="480" w:lineRule="auto"/>
    </w:pPr>
    <w:rPr>
      <w:rFonts w:ascii="Calibri" w:hAnsi="Calibri"/>
      <w:kern w:val="0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customStyle="1" w:styleId="PlainTextChar1">
    <w:name w:val="Plain Text Char1"/>
    <w:uiPriority w:val="99"/>
    <w:locked/>
    <w:rsid w:val="00C93DA9"/>
    <w:rPr>
      <w:rFonts w:ascii="細明體" w:eastAsia="細明體" w:hAnsi="Courier New"/>
    </w:rPr>
  </w:style>
  <w:style w:type="paragraph" w:styleId="PlainText">
    <w:name w:val="Plain Text"/>
    <w:basedOn w:val="Normal"/>
    <w:link w:val="PlainTextChar"/>
    <w:uiPriority w:val="99"/>
    <w:rsid w:val="00C93DA9"/>
    <w:rPr>
      <w:rFonts w:ascii="細明體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97F85"/>
    <w:rPr>
      <w:rFonts w:ascii="細明體" w:eastAsia="細明體" w:hAnsi="Courier New" w:cs="Courier New"/>
      <w:sz w:val="24"/>
      <w:szCs w:val="24"/>
    </w:rPr>
  </w:style>
  <w:style w:type="character" w:customStyle="1" w:styleId="BodyTextIndent3Char1">
    <w:name w:val="Body Text Indent 3 Char1"/>
    <w:uiPriority w:val="99"/>
    <w:locked/>
    <w:rsid w:val="00C93DA9"/>
    <w:rPr>
      <w:rFonts w:eastAsia="新細明體"/>
      <w:sz w:val="16"/>
    </w:rPr>
  </w:style>
  <w:style w:type="paragraph" w:styleId="BodyTextIndent3">
    <w:name w:val="Body Text Indent 3"/>
    <w:basedOn w:val="Normal"/>
    <w:link w:val="BodyTextIndent3Char"/>
    <w:uiPriority w:val="99"/>
    <w:rsid w:val="00C93DA9"/>
    <w:pPr>
      <w:spacing w:after="120"/>
      <w:ind w:left="480"/>
    </w:pPr>
    <w:rPr>
      <w:rFonts w:ascii="Calibri" w:hAnsi="Calibri"/>
      <w:kern w:val="0"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97F85"/>
    <w:rPr>
      <w:rFonts w:ascii="Times New Roman" w:hAnsi="Times New Roman" w:cs="Times New Roman"/>
      <w:sz w:val="16"/>
      <w:szCs w:val="16"/>
    </w:rPr>
  </w:style>
  <w:style w:type="character" w:customStyle="1" w:styleId="DateChar1">
    <w:name w:val="Date Char1"/>
    <w:uiPriority w:val="99"/>
    <w:locked/>
    <w:rsid w:val="00C93DA9"/>
    <w:rPr>
      <w:rFonts w:ascii="新細明體" w:eastAsia="新細明體"/>
      <w:sz w:val="24"/>
    </w:rPr>
  </w:style>
  <w:style w:type="paragraph" w:styleId="Date">
    <w:name w:val="Date"/>
    <w:basedOn w:val="Normal"/>
    <w:next w:val="Normal"/>
    <w:link w:val="DateChar"/>
    <w:uiPriority w:val="99"/>
    <w:rsid w:val="00C93DA9"/>
    <w:pPr>
      <w:jc w:val="right"/>
    </w:pPr>
    <w:rPr>
      <w:rFonts w:ascii="新細明體" w:hAnsi="Calibri"/>
      <w:kern w:val="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97F85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93DA9"/>
    <w:rPr>
      <w:rFonts w:cs="Times New Roman"/>
      <w:b/>
    </w:rPr>
  </w:style>
  <w:style w:type="paragraph" w:customStyle="1" w:styleId="3">
    <w:name w:val="目3"/>
    <w:basedOn w:val="Heading3"/>
    <w:link w:val="30"/>
    <w:uiPriority w:val="99"/>
    <w:rsid w:val="00C93DA9"/>
    <w:pPr>
      <w:keepNext w:val="0"/>
      <w:widowControl/>
      <w:spacing w:before="100" w:beforeAutospacing="1" w:after="100" w:afterAutospacing="1" w:line="240" w:lineRule="auto"/>
      <w:jc w:val="center"/>
    </w:pPr>
    <w:rPr>
      <w:rFonts w:ascii="標楷體" w:eastAsia="標楷體" w:hAnsi="標楷體"/>
    </w:rPr>
  </w:style>
  <w:style w:type="character" w:customStyle="1" w:styleId="30">
    <w:name w:val="目3 字元"/>
    <w:link w:val="3"/>
    <w:uiPriority w:val="99"/>
    <w:locked/>
    <w:rsid w:val="00C93DA9"/>
    <w:rPr>
      <w:rFonts w:ascii="標楷體" w:eastAsia="標楷體" w:hAnsi="標楷體"/>
      <w:b/>
      <w:sz w:val="36"/>
    </w:rPr>
  </w:style>
  <w:style w:type="paragraph" w:customStyle="1" w:styleId="20">
    <w:name w:val="章2"/>
    <w:basedOn w:val="Normal"/>
    <w:uiPriority w:val="99"/>
    <w:rsid w:val="00C93DA9"/>
    <w:pPr>
      <w:widowControl/>
    </w:pPr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1225</TotalTime>
  <Pages>13</Pages>
  <Words>824</Words>
  <Characters>4700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2017-05-02T05:30:00Z</dcterms:created>
  <dcterms:modified xsi:type="dcterms:W3CDTF">2017-05-12T01:07:00Z</dcterms:modified>
</cp:coreProperties>
</file>