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56" w:rsidRDefault="00F52E56" w:rsidP="0008145E">
      <w:pPr>
        <w:spacing w:afterLines="100" w:after="360" w:line="36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國立羅東高工自主學習中心暫行使用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32"/>
          <w:szCs w:val="32"/>
        </w:rPr>
        <w:t>暨管理要點</w:t>
      </w:r>
    </w:p>
    <w:p w:rsidR="00F52E56" w:rsidRDefault="00F52E56" w:rsidP="004C7D2E">
      <w:pPr>
        <w:widowControl/>
        <w:adjustRightInd w:val="0"/>
        <w:snapToGrid w:val="0"/>
        <w:spacing w:line="380" w:lineRule="exact"/>
        <w:ind w:left="1400" w:hangingChars="500" w:hanging="140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一、主旨：為</w:t>
      </w:r>
      <w:r>
        <w:rPr>
          <w:rFonts w:ascii="標楷體" w:eastAsia="標楷體" w:hAnsi="標楷體" w:hint="eastAsia"/>
          <w:sz w:val="28"/>
          <w:szCs w:val="28"/>
        </w:rPr>
        <w:t>培養讀書專注力，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提升學生</w:t>
      </w:r>
      <w:r>
        <w:rPr>
          <w:rFonts w:ascii="標楷體" w:eastAsia="標楷體" w:hAnsi="標楷體" w:hint="eastAsia"/>
          <w:sz w:val="28"/>
          <w:szCs w:val="28"/>
        </w:rPr>
        <w:t>自學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成效。提供最佳閱讀環境，並維護</w:t>
      </w:r>
      <w:r>
        <w:rPr>
          <w:rFonts w:ascii="標楷體" w:eastAsia="標楷體" w:hAnsi="標楷體" w:hint="eastAsia"/>
          <w:color w:val="000000"/>
          <w:sz w:val="28"/>
          <w:szCs w:val="28"/>
        </w:rPr>
        <w:t>自主學習中心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整潔與安寧。</w:t>
      </w:r>
    </w:p>
    <w:p w:rsidR="00F52E56" w:rsidRDefault="00F52E56" w:rsidP="004C7D2E">
      <w:pPr>
        <w:spacing w:line="380" w:lineRule="exact"/>
        <w:ind w:left="1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二、開放時間：</w:t>
      </w:r>
    </w:p>
    <w:p w:rsidR="00F52E56" w:rsidRDefault="00F52E56" w:rsidP="004C7D2E">
      <w:pPr>
        <w:spacing w:line="380" w:lineRule="exact"/>
        <w:ind w:left="1" w:firstLineChars="200" w:firstLine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平日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：週一至週五。</w:t>
      </w:r>
      <w:r>
        <w:rPr>
          <w:rFonts w:ascii="標楷體" w:eastAsia="標楷體" w:hAnsi="標楷體" w:hint="eastAsia"/>
          <w:sz w:val="28"/>
          <w:szCs w:val="28"/>
        </w:rPr>
        <w:t>課後時間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16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～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00</w:t>
      </w:r>
    </w:p>
    <w:p w:rsidR="00F52E56" w:rsidRDefault="00F52E56" w:rsidP="004C7D2E">
      <w:pPr>
        <w:spacing w:line="3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假日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：國定假日、</w:t>
      </w:r>
      <w:r>
        <w:rPr>
          <w:rFonts w:ascii="標楷體" w:eastAsia="標楷體" w:hAnsi="標楷體" w:hint="eastAsia"/>
          <w:sz w:val="28"/>
          <w:szCs w:val="28"/>
        </w:rPr>
        <w:t>週六、週日：</w:t>
      </w:r>
      <w:r>
        <w:rPr>
          <w:rFonts w:ascii="標楷體" w:eastAsia="標楷體" w:hAnsi="標楷體"/>
          <w:sz w:val="28"/>
          <w:szCs w:val="28"/>
        </w:rPr>
        <w:t>08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F52E56" w:rsidRDefault="00F52E56" w:rsidP="004C7D2E">
      <w:pPr>
        <w:spacing w:line="3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寒暑假開放時間：</w:t>
      </w:r>
      <w:r>
        <w:rPr>
          <w:rFonts w:ascii="標楷體" w:eastAsia="標楷體" w:hAnsi="標楷體"/>
          <w:sz w:val="28"/>
          <w:szCs w:val="28"/>
        </w:rPr>
        <w:t>08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F52E56" w:rsidRDefault="00F52E56" w:rsidP="004C7D2E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三、使用規則及管理方式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F52E56" w:rsidRDefault="00F52E56" w:rsidP="004C7D2E">
      <w:pPr>
        <w:spacing w:line="380" w:lineRule="exact"/>
        <w:ind w:leftChars="225" w:left="2430" w:hangingChars="675" w:hanging="189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使用規則：</w:t>
      </w:r>
    </w:p>
    <w:p w:rsidR="00F52E56" w:rsidRDefault="00F52E56" w:rsidP="004C7D2E">
      <w:pPr>
        <w:spacing w:line="380" w:lineRule="exact"/>
        <w:ind w:leftChars="458" w:left="1379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平日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13:00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前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利用上午課間下課時間及午休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至圖書館抽號碼牌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不可代抽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並簽名，每日限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31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名抽完為止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號碼牌限當日有效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F52E56" w:rsidRDefault="00F52E56" w:rsidP="004C7D2E">
      <w:pPr>
        <w:spacing w:line="380" w:lineRule="exact"/>
        <w:ind w:leftChars="458" w:left="1379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平日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16:10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後依號入座，當日離席後，請勿留私人物品於座位上，圖書館隔日上午會進行物品回收，並暫代保管，違規兩次者將取消本學期使用資格。</w:t>
      </w:r>
    </w:p>
    <w:p w:rsidR="00F52E56" w:rsidRDefault="00F52E56" w:rsidP="004C7D2E">
      <w:pPr>
        <w:spacing w:line="380" w:lineRule="exact"/>
        <w:ind w:leftChars="458" w:left="1379" w:hangingChars="100" w:hanging="2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3.</w:t>
      </w:r>
      <w:r>
        <w:rPr>
          <w:rFonts w:ascii="標楷體" w:eastAsia="標楷體" w:hAnsi="標楷體" w:hint="eastAsia"/>
          <w:color w:val="000000"/>
          <w:sz w:val="28"/>
          <w:szCs w:val="28"/>
        </w:rPr>
        <w:t>自主學習中心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管理志工將於</w:t>
      </w:r>
      <w:r>
        <w:rPr>
          <w:rFonts w:ascii="標楷體" w:eastAsia="標楷體" w:hAnsi="標楷體" w:hint="eastAsia"/>
          <w:sz w:val="28"/>
          <w:szCs w:val="28"/>
        </w:rPr>
        <w:t>平日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下午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18:30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進行座位查核，兩次未到者取消本學期使用資格。</w:t>
      </w:r>
    </w:p>
    <w:p w:rsidR="00F52E56" w:rsidRDefault="00F52E56" w:rsidP="004C7D2E">
      <w:pPr>
        <w:spacing w:line="380" w:lineRule="exact"/>
        <w:ind w:leftChars="458" w:left="1239" w:hangingChars="50" w:hanging="1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假日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寒暑假自由入座額滿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為止。</w:t>
      </w:r>
    </w:p>
    <w:p w:rsidR="00F52E56" w:rsidRDefault="00F52E56" w:rsidP="004C7D2E">
      <w:pPr>
        <w:spacing w:line="380" w:lineRule="exact"/>
        <w:ind w:leftChars="225" w:left="2430" w:hangingChars="675" w:hanging="189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管理方式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F52E56" w:rsidRDefault="00F52E56" w:rsidP="004C7D2E">
      <w:pPr>
        <w:spacing w:line="3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秩序維護：</w:t>
      </w:r>
    </w:p>
    <w:p w:rsidR="00F52E56" w:rsidRDefault="00F52E56" w:rsidP="004C7D2E">
      <w:pPr>
        <w:spacing w:line="38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本中心內嚴禁交談喧嘩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F52E56" w:rsidRDefault="00F52E56" w:rsidP="004C7D2E">
      <w:pPr>
        <w:spacing w:line="380" w:lineRule="exact"/>
        <w:ind w:leftChars="580" w:left="1812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中心內不得有隨意走動、交談、使用手機通話、玩電玩等有妨礙他人讀書之行為。</w:t>
      </w:r>
    </w:p>
    <w:p w:rsidR="00F52E56" w:rsidRDefault="00F52E56" w:rsidP="004C7D2E">
      <w:pPr>
        <w:spacing w:line="380" w:lineRule="exact"/>
        <w:ind w:left="2520" w:hangingChars="900" w:hanging="25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場地維護：</w:t>
      </w:r>
    </w:p>
    <w:p w:rsidR="00F52E56" w:rsidRDefault="00F52E56" w:rsidP="004C7D2E">
      <w:pPr>
        <w:spacing w:line="38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除礦泉水外請勿攜帶零食、飲料入內。</w:t>
      </w:r>
    </w:p>
    <w:p w:rsidR="00F52E56" w:rsidRDefault="00F52E56" w:rsidP="004C7D2E">
      <w:pPr>
        <w:spacing w:line="380" w:lineRule="exact"/>
        <w:ind w:leftChars="580" w:left="1812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請將桌面保持乾淨，不可在桌面牆面塗寫任何文字圖案。</w:t>
      </w:r>
    </w:p>
    <w:p w:rsidR="00F52E56" w:rsidRDefault="00F52E56" w:rsidP="004C7D2E">
      <w:pPr>
        <w:spacing w:line="380" w:lineRule="exact"/>
        <w:ind w:leftChars="580" w:left="1812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本中心電源總開關由圖書館設定時段控制，電燈、電扇、冷氣開關及窗戶由同學自行調整，若該時段人數不多則無須開啟全部電燈、電扇、冷氣，以節省電源。</w:t>
      </w:r>
    </w:p>
    <w:p w:rsidR="00F52E56" w:rsidRDefault="00F52E56" w:rsidP="004C7D2E">
      <w:pPr>
        <w:spacing w:line="38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(4)</w:t>
      </w:r>
      <w:r>
        <w:rPr>
          <w:rFonts w:ascii="標楷體" w:eastAsia="標楷體" w:hAnsi="標楷體" w:hint="eastAsia"/>
          <w:sz w:val="28"/>
          <w:szCs w:val="28"/>
        </w:rPr>
        <w:t>每日由志工同學負責將電燈、電扇、冷氣及窗戶關好。</w:t>
      </w:r>
    </w:p>
    <w:p w:rsidR="00F52E56" w:rsidRDefault="00F52E56" w:rsidP="004C7D2E">
      <w:pPr>
        <w:spacing w:line="38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(5)</w:t>
      </w:r>
      <w:r>
        <w:rPr>
          <w:rFonts w:ascii="標楷體" w:eastAsia="標楷體" w:hAnsi="標楷體" w:hint="eastAsia"/>
          <w:sz w:val="28"/>
          <w:szCs w:val="28"/>
        </w:rPr>
        <w:t>維持個人使用桌椅座位之整潔，並將桌椅歸定位。</w:t>
      </w:r>
    </w:p>
    <w:p w:rsidR="00F52E56" w:rsidRDefault="00F52E56" w:rsidP="004C7D2E">
      <w:pPr>
        <w:spacing w:line="38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(6)</w:t>
      </w:r>
      <w:r>
        <w:rPr>
          <w:rFonts w:ascii="標楷體" w:eastAsia="標楷體" w:hAnsi="標楷體" w:hint="eastAsia"/>
          <w:sz w:val="28"/>
          <w:szCs w:val="28"/>
        </w:rPr>
        <w:t>本中心整潔打掃由圖書館工讀生負責管理。</w:t>
      </w:r>
    </w:p>
    <w:p w:rsidR="00F52E56" w:rsidRDefault="00F52E56" w:rsidP="004C7D2E">
      <w:pPr>
        <w:spacing w:line="380" w:lineRule="exact"/>
        <w:ind w:left="2467" w:hangingChars="881" w:hanging="24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人員管制：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為識別到校人員身分，請學生到校自習應穿著校服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52E56" w:rsidRDefault="00F52E56" w:rsidP="004C7D2E">
      <w:pPr>
        <w:spacing w:line="3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安全維護</w:t>
      </w:r>
      <w:r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列為保全定時巡視點及不定時巡查。</w:t>
      </w:r>
    </w:p>
    <w:p w:rsidR="00F52E56" w:rsidRDefault="00F52E56" w:rsidP="004C7D2E">
      <w:pPr>
        <w:widowControl/>
        <w:adjustRightInd w:val="0"/>
        <w:snapToGrid w:val="0"/>
        <w:spacing w:line="380" w:lineRule="exact"/>
        <w:ind w:left="1926" w:hangingChars="688" w:hanging="192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四、獎懲規定：對於違規學生視情節輕重有口頭警告、取消使用、校規處分等處置。</w:t>
      </w:r>
    </w:p>
    <w:p w:rsidR="00F52E56" w:rsidRPr="009B4446" w:rsidRDefault="00F52E56" w:rsidP="004C7D2E">
      <w:pPr>
        <w:widowControl/>
        <w:adjustRightInd w:val="0"/>
        <w:snapToGrid w:val="0"/>
        <w:spacing w:line="380" w:lineRule="exact"/>
        <w:ind w:left="1926" w:hangingChars="688" w:hanging="1926"/>
        <w:jc w:val="both"/>
        <w:rPr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五、本要點陳請校長核定後實施，修正時亦同。</w:t>
      </w:r>
    </w:p>
    <w:sectPr w:rsidR="00F52E56" w:rsidRPr="009B4446" w:rsidSect="002D75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F0" w:rsidRDefault="001174F0" w:rsidP="0019360C">
      <w:r>
        <w:separator/>
      </w:r>
    </w:p>
  </w:endnote>
  <w:endnote w:type="continuationSeparator" w:id="0">
    <w:p w:rsidR="001174F0" w:rsidRDefault="001174F0" w:rsidP="0019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F0" w:rsidRDefault="001174F0" w:rsidP="0019360C">
      <w:r>
        <w:separator/>
      </w:r>
    </w:p>
  </w:footnote>
  <w:footnote w:type="continuationSeparator" w:id="0">
    <w:p w:rsidR="001174F0" w:rsidRDefault="001174F0" w:rsidP="0019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8E0F9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216198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05E385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CF2EC7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6A8E44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C501D6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50EA2F8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AEC2F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07E6D7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C7CDE4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622"/>
    <w:rsid w:val="0000710E"/>
    <w:rsid w:val="000110D5"/>
    <w:rsid w:val="000533A9"/>
    <w:rsid w:val="00075C3A"/>
    <w:rsid w:val="0008145E"/>
    <w:rsid w:val="00085E7E"/>
    <w:rsid w:val="000A7208"/>
    <w:rsid w:val="000C0C33"/>
    <w:rsid w:val="000C5E15"/>
    <w:rsid w:val="000C7F3D"/>
    <w:rsid w:val="000F15DD"/>
    <w:rsid w:val="001174F0"/>
    <w:rsid w:val="0015225C"/>
    <w:rsid w:val="0019360C"/>
    <w:rsid w:val="001C09C3"/>
    <w:rsid w:val="001D1D4F"/>
    <w:rsid w:val="00225757"/>
    <w:rsid w:val="00245917"/>
    <w:rsid w:val="00275313"/>
    <w:rsid w:val="002D1A29"/>
    <w:rsid w:val="002D754D"/>
    <w:rsid w:val="003017CD"/>
    <w:rsid w:val="00332F0E"/>
    <w:rsid w:val="00346377"/>
    <w:rsid w:val="00377454"/>
    <w:rsid w:val="003813AE"/>
    <w:rsid w:val="003D194B"/>
    <w:rsid w:val="003E4F07"/>
    <w:rsid w:val="00416FA5"/>
    <w:rsid w:val="00422191"/>
    <w:rsid w:val="00425347"/>
    <w:rsid w:val="00425E35"/>
    <w:rsid w:val="00431602"/>
    <w:rsid w:val="004B2ADB"/>
    <w:rsid w:val="004C1E99"/>
    <w:rsid w:val="004C7D2E"/>
    <w:rsid w:val="00501C2D"/>
    <w:rsid w:val="00516622"/>
    <w:rsid w:val="00540380"/>
    <w:rsid w:val="0054087C"/>
    <w:rsid w:val="00553588"/>
    <w:rsid w:val="0057215F"/>
    <w:rsid w:val="005B47A6"/>
    <w:rsid w:val="005C0C7E"/>
    <w:rsid w:val="0060029F"/>
    <w:rsid w:val="00625D47"/>
    <w:rsid w:val="00654521"/>
    <w:rsid w:val="00660B92"/>
    <w:rsid w:val="006A0AFB"/>
    <w:rsid w:val="006A2520"/>
    <w:rsid w:val="006F089B"/>
    <w:rsid w:val="006F7720"/>
    <w:rsid w:val="00715D76"/>
    <w:rsid w:val="007241BA"/>
    <w:rsid w:val="00733464"/>
    <w:rsid w:val="007427D1"/>
    <w:rsid w:val="007778ED"/>
    <w:rsid w:val="0078395A"/>
    <w:rsid w:val="007B75E0"/>
    <w:rsid w:val="007E4C58"/>
    <w:rsid w:val="00821E99"/>
    <w:rsid w:val="00832CB0"/>
    <w:rsid w:val="008C6A21"/>
    <w:rsid w:val="0093686F"/>
    <w:rsid w:val="009468F1"/>
    <w:rsid w:val="0097124B"/>
    <w:rsid w:val="009717C7"/>
    <w:rsid w:val="00991CF3"/>
    <w:rsid w:val="009A728C"/>
    <w:rsid w:val="009B4446"/>
    <w:rsid w:val="00A02108"/>
    <w:rsid w:val="00A038A6"/>
    <w:rsid w:val="00A74C60"/>
    <w:rsid w:val="00A84BF0"/>
    <w:rsid w:val="00A84FA2"/>
    <w:rsid w:val="00A87835"/>
    <w:rsid w:val="00AC3935"/>
    <w:rsid w:val="00B01C04"/>
    <w:rsid w:val="00B16453"/>
    <w:rsid w:val="00B62AB8"/>
    <w:rsid w:val="00B65428"/>
    <w:rsid w:val="00BF2280"/>
    <w:rsid w:val="00C324CB"/>
    <w:rsid w:val="00C359E2"/>
    <w:rsid w:val="00CF2C44"/>
    <w:rsid w:val="00D53097"/>
    <w:rsid w:val="00DB1B3F"/>
    <w:rsid w:val="00DD13D6"/>
    <w:rsid w:val="00DF1FD6"/>
    <w:rsid w:val="00DF78B7"/>
    <w:rsid w:val="00E364E1"/>
    <w:rsid w:val="00E4254F"/>
    <w:rsid w:val="00E5287D"/>
    <w:rsid w:val="00E65821"/>
    <w:rsid w:val="00E65EF5"/>
    <w:rsid w:val="00E67CF2"/>
    <w:rsid w:val="00E739DF"/>
    <w:rsid w:val="00EA7548"/>
    <w:rsid w:val="00F07F77"/>
    <w:rsid w:val="00F32EFA"/>
    <w:rsid w:val="00F52E56"/>
    <w:rsid w:val="00F81271"/>
    <w:rsid w:val="00FD5607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26C94BA-848E-4283-9468-0B9847E3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4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19360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9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19360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自主學習中心管理辦法(草案)1090204</dc:title>
  <dc:subject/>
  <dc:creator>user</dc:creator>
  <cp:keywords/>
  <dc:description/>
  <cp:lastModifiedBy>user</cp:lastModifiedBy>
  <cp:revision>12</cp:revision>
  <cp:lastPrinted>2021-01-25T03:21:00Z</cp:lastPrinted>
  <dcterms:created xsi:type="dcterms:W3CDTF">2021-01-25T03:15:00Z</dcterms:created>
  <dcterms:modified xsi:type="dcterms:W3CDTF">2021-02-18T08:32:00Z</dcterms:modified>
</cp:coreProperties>
</file>