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01"/>
        <w:tblW w:w="10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59"/>
        <w:gridCol w:w="5159"/>
      </w:tblGrid>
      <w:tr w:rsidR="0007101A" w:rsidRPr="0007101A" w:rsidTr="0007101A">
        <w:trPr>
          <w:trHeight w:val="3984"/>
        </w:trPr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D0E446F" wp14:editId="17640FD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-80645</wp:posOffset>
                  </wp:positionV>
                  <wp:extent cx="3144520" cy="22098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52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4C1A4AB" wp14:editId="43D718FA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-85090</wp:posOffset>
                  </wp:positionV>
                  <wp:extent cx="3143250" cy="21907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7101A" w:rsidRPr="0007101A" w:rsidTr="0007101A">
        <w:trPr>
          <w:trHeight w:val="496"/>
        </w:trPr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  <w:t xml:space="preserve">: </w:t>
            </w:r>
            <w:r w:rsidRPr="0007101A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本次研習由校長主持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:</w:t>
            </w:r>
            <w:r w:rsidRPr="0007101A">
              <w:rPr>
                <w:rFonts w:ascii="Times New Roman" w:eastAsia="標楷體" w:hAnsi="標楷體" w:cs="Times New Roman" w:hint="eastAsia"/>
                <w:i/>
                <w:color w:val="000000"/>
                <w:szCs w:val="24"/>
              </w:rPr>
              <w:t>主任簡介三級預防各級老師的任務</w:t>
            </w:r>
          </w:p>
        </w:tc>
      </w:tr>
      <w:tr w:rsidR="0007101A" w:rsidRPr="0007101A" w:rsidTr="0007101A">
        <w:trPr>
          <w:trHeight w:val="4214"/>
        </w:trPr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2DE5F508" wp14:editId="69F5EE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-109220</wp:posOffset>
                  </wp:positionV>
                  <wp:extent cx="3143250" cy="240474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40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ADCBF37" wp14:editId="21A059C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-86360</wp:posOffset>
                  </wp:positionV>
                  <wp:extent cx="3199130" cy="2381250"/>
                  <wp:effectExtent l="0" t="0" r="127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01A" w:rsidRPr="0007101A" w:rsidTr="0007101A">
        <w:trPr>
          <w:trHeight w:val="435"/>
        </w:trPr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  <w:t xml:space="preserve">: </w:t>
            </w:r>
            <w:r w:rsidRPr="0007101A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主任教官說明各式用藥形態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  <w:t>:</w:t>
            </w:r>
            <w:r w:rsidRPr="0007101A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全體老師認真聆聽</w:t>
            </w:r>
          </w:p>
        </w:tc>
      </w:tr>
      <w:tr w:rsidR="0007101A" w:rsidRPr="0007101A" w:rsidTr="0007101A">
        <w:trPr>
          <w:trHeight w:val="3597"/>
        </w:trPr>
        <w:tc>
          <w:tcPr>
            <w:tcW w:w="51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1FA0F4FF" wp14:editId="7CE39BF9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18415</wp:posOffset>
                  </wp:positionV>
                  <wp:extent cx="3199130" cy="2124075"/>
                  <wp:effectExtent l="0" t="0" r="1270" b="952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 w:val="32"/>
                <w:szCs w:val="32"/>
              </w:rPr>
            </w:pPr>
            <w:r w:rsidRPr="0007101A">
              <w:rPr>
                <w:rFonts w:ascii="Times New Roman" w:eastAsia="標楷體" w:hAnsi="Times New Roman" w:cs="Times New Roman"/>
                <w:i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42E38848" wp14:editId="2DF0107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73025</wp:posOffset>
                  </wp:positionV>
                  <wp:extent cx="3199130" cy="2133600"/>
                  <wp:effectExtent l="0" t="0" r="127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6-2羅工反毒宣教【教師】_180223_0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13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101A" w:rsidRPr="0007101A" w:rsidTr="0007101A">
        <w:trPr>
          <w:trHeight w:val="594"/>
        </w:trPr>
        <w:tc>
          <w:tcPr>
            <w:tcW w:w="51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  <w:t xml:space="preserve">: </w:t>
            </w:r>
            <w:r w:rsidRPr="0007101A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說明新興毒品型態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1A" w:rsidRPr="0007101A" w:rsidRDefault="0007101A" w:rsidP="0007101A">
            <w:pPr>
              <w:spacing w:after="120" w:line="350" w:lineRule="exact"/>
              <w:jc w:val="center"/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</w:pPr>
            <w:r w:rsidRPr="0007101A">
              <w:rPr>
                <w:rFonts w:ascii="Times New Roman" w:eastAsia="標楷體" w:hAnsi="標楷體" w:cs="Times New Roman"/>
                <w:i/>
                <w:color w:val="000000"/>
                <w:szCs w:val="24"/>
              </w:rPr>
              <w:t>說明</w:t>
            </w:r>
            <w:r w:rsidRPr="0007101A">
              <w:rPr>
                <w:rFonts w:ascii="Times New Roman" w:eastAsia="標楷體" w:hAnsi="Times New Roman" w:cs="Times New Roman"/>
                <w:i/>
                <w:color w:val="000000"/>
                <w:szCs w:val="24"/>
              </w:rPr>
              <w:t>:</w:t>
            </w:r>
            <w:r w:rsidRPr="0007101A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本校師長均踴躍出席</w:t>
            </w:r>
          </w:p>
        </w:tc>
      </w:tr>
    </w:tbl>
    <w:p w:rsidR="0007101A" w:rsidRPr="0007101A" w:rsidRDefault="0007101A" w:rsidP="0007101A">
      <w:pPr>
        <w:jc w:val="center"/>
      </w:pPr>
      <w:r w:rsidRPr="0007101A">
        <w:rPr>
          <w:rFonts w:ascii="標楷體" w:eastAsia="標楷體" w:hAnsi="標楷體" w:cs="Arial" w:hint="eastAsia"/>
          <w:b/>
          <w:color w:val="000000"/>
          <w:sz w:val="28"/>
          <w:szCs w:val="28"/>
        </w:rPr>
        <w:t>國立羅東高工107年辦理「加強教育人員反毒知能研習」</w:t>
      </w:r>
      <w:r w:rsidRPr="0007101A">
        <w:rPr>
          <w:rFonts w:ascii="標楷體" w:eastAsia="標楷體" w:hAnsi="標楷體" w:cs="Arial"/>
          <w:b/>
          <w:color w:val="000000"/>
          <w:sz w:val="28"/>
          <w:szCs w:val="28"/>
        </w:rPr>
        <w:t>活動照片</w:t>
      </w:r>
      <w:bookmarkStart w:id="0" w:name="_GoBack"/>
      <w:bookmarkEnd w:id="0"/>
    </w:p>
    <w:sectPr w:rsidR="0007101A" w:rsidRPr="0007101A" w:rsidSect="000710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1A"/>
    <w:rsid w:val="0007101A"/>
    <w:rsid w:val="0086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2018-02-23T04:10:00Z</dcterms:created>
  <dcterms:modified xsi:type="dcterms:W3CDTF">2018-02-23T04:12:00Z</dcterms:modified>
</cp:coreProperties>
</file>