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46A" w:rsidRPr="0045546A" w:rsidRDefault="0045546A" w:rsidP="0045546A">
      <w:pPr>
        <w:jc w:val="center"/>
        <w:rPr>
          <w:sz w:val="34"/>
          <w:szCs w:val="34"/>
        </w:rPr>
      </w:pPr>
      <w:bookmarkStart w:id="0" w:name="_GoBack"/>
      <w:bookmarkEnd w:id="0"/>
      <w:r w:rsidRPr="0045546A">
        <w:rPr>
          <w:rFonts w:hint="eastAsia"/>
          <w:b/>
          <w:spacing w:val="20"/>
          <w:sz w:val="34"/>
          <w:szCs w:val="34"/>
        </w:rPr>
        <w:t>國立羅東高級工業職業學校健康檢查補助費申請表</w:t>
      </w:r>
    </w:p>
    <w:tbl>
      <w:tblPr>
        <w:tblW w:w="0" w:type="auto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1"/>
        <w:gridCol w:w="352"/>
        <w:gridCol w:w="352"/>
        <w:gridCol w:w="56"/>
        <w:gridCol w:w="297"/>
        <w:gridCol w:w="353"/>
        <w:gridCol w:w="353"/>
        <w:gridCol w:w="347"/>
        <w:gridCol w:w="6"/>
        <w:gridCol w:w="1513"/>
        <w:gridCol w:w="2858"/>
      </w:tblGrid>
      <w:tr w:rsidR="00365249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118" w:type="dxa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　　　　　目</w:t>
            </w:r>
          </w:p>
        </w:tc>
        <w:tc>
          <w:tcPr>
            <w:tcW w:w="2118" w:type="dxa"/>
            <w:gridSpan w:val="8"/>
            <w:vAlign w:val="center"/>
          </w:tcPr>
          <w:p w:rsidR="00365249" w:rsidRDefault="00365249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字第　　　　　號</w:t>
            </w:r>
          </w:p>
        </w:tc>
        <w:tc>
          <w:tcPr>
            <w:tcW w:w="4404" w:type="dxa"/>
            <w:gridSpan w:val="2"/>
            <w:vMerge w:val="restart"/>
            <w:vAlign w:val="center"/>
          </w:tcPr>
          <w:p w:rsidR="00365249" w:rsidRDefault="00365249">
            <w:pPr>
              <w:spacing w:beforeLines="50" w:before="180"/>
              <w:ind w:firstLineChars="100" w:firstLine="24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以上第　　　　項第　　　目憑證</w:t>
            </w:r>
          </w:p>
          <w:p w:rsidR="00365249" w:rsidRDefault="00365249">
            <w:pPr>
              <w:spacing w:beforeLines="50" w:before="180"/>
              <w:ind w:firstLineChars="100" w:firstLine="24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自　　　　　　號計　　　　　件</w:t>
            </w:r>
          </w:p>
          <w:p w:rsidR="00365249" w:rsidRDefault="00365249">
            <w:pPr>
              <w:spacing w:beforeLines="50" w:before="180"/>
              <w:ind w:firstLineChars="100" w:firstLine="24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至</w:t>
            </w:r>
          </w:p>
          <w:p w:rsidR="00365249" w:rsidRDefault="00365249">
            <w:pPr>
              <w:spacing w:beforeLines="50" w:before="18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共計新台幣　　仟　　百　　十　　元</w:t>
            </w:r>
          </w:p>
        </w:tc>
      </w:tr>
      <w:tr w:rsidR="00365249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2118" w:type="dxa"/>
            <w:vMerge w:val="restart"/>
          </w:tcPr>
          <w:p w:rsidR="00365249" w:rsidRDefault="00365249"/>
        </w:tc>
        <w:tc>
          <w:tcPr>
            <w:tcW w:w="2118" w:type="dxa"/>
            <w:gridSpan w:val="8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金　　　　　額</w:t>
            </w:r>
          </w:p>
        </w:tc>
        <w:tc>
          <w:tcPr>
            <w:tcW w:w="4404" w:type="dxa"/>
            <w:gridSpan w:val="2"/>
            <w:vMerge/>
          </w:tcPr>
          <w:p w:rsidR="00365249" w:rsidRDefault="00365249"/>
        </w:tc>
      </w:tr>
      <w:tr w:rsidR="00365249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2118" w:type="dxa"/>
            <w:vMerge/>
          </w:tcPr>
          <w:p w:rsidR="00365249" w:rsidRDefault="00365249"/>
        </w:tc>
        <w:tc>
          <w:tcPr>
            <w:tcW w:w="353" w:type="dxa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353" w:type="dxa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353" w:type="dxa"/>
            <w:gridSpan w:val="2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十</w:t>
            </w:r>
          </w:p>
        </w:tc>
        <w:tc>
          <w:tcPr>
            <w:tcW w:w="353" w:type="dxa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元</w:t>
            </w:r>
          </w:p>
        </w:tc>
        <w:tc>
          <w:tcPr>
            <w:tcW w:w="353" w:type="dxa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角</w:t>
            </w:r>
          </w:p>
        </w:tc>
        <w:tc>
          <w:tcPr>
            <w:tcW w:w="353" w:type="dxa"/>
            <w:gridSpan w:val="2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</w:tc>
        <w:tc>
          <w:tcPr>
            <w:tcW w:w="4404" w:type="dxa"/>
            <w:gridSpan w:val="2"/>
            <w:vMerge/>
          </w:tcPr>
          <w:p w:rsidR="00365249" w:rsidRDefault="00365249"/>
        </w:tc>
      </w:tr>
      <w:tr w:rsidR="00365249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2118" w:type="dxa"/>
            <w:vMerge/>
          </w:tcPr>
          <w:p w:rsidR="00365249" w:rsidRDefault="00365249"/>
        </w:tc>
        <w:tc>
          <w:tcPr>
            <w:tcW w:w="353" w:type="dxa"/>
          </w:tcPr>
          <w:p w:rsidR="00365249" w:rsidRDefault="00365249"/>
        </w:tc>
        <w:tc>
          <w:tcPr>
            <w:tcW w:w="353" w:type="dxa"/>
          </w:tcPr>
          <w:p w:rsidR="00365249" w:rsidRDefault="00365249"/>
        </w:tc>
        <w:tc>
          <w:tcPr>
            <w:tcW w:w="353" w:type="dxa"/>
            <w:gridSpan w:val="2"/>
          </w:tcPr>
          <w:p w:rsidR="00365249" w:rsidRDefault="00365249"/>
        </w:tc>
        <w:tc>
          <w:tcPr>
            <w:tcW w:w="353" w:type="dxa"/>
          </w:tcPr>
          <w:p w:rsidR="00365249" w:rsidRDefault="00365249"/>
        </w:tc>
        <w:tc>
          <w:tcPr>
            <w:tcW w:w="353" w:type="dxa"/>
          </w:tcPr>
          <w:p w:rsidR="00365249" w:rsidRDefault="00365249"/>
        </w:tc>
        <w:tc>
          <w:tcPr>
            <w:tcW w:w="353" w:type="dxa"/>
            <w:gridSpan w:val="2"/>
          </w:tcPr>
          <w:p w:rsidR="00365249" w:rsidRDefault="00365249"/>
        </w:tc>
        <w:tc>
          <w:tcPr>
            <w:tcW w:w="4404" w:type="dxa"/>
            <w:gridSpan w:val="2"/>
            <w:vMerge/>
          </w:tcPr>
          <w:p w:rsidR="00365249" w:rsidRDefault="00365249"/>
        </w:tc>
      </w:tr>
      <w:tr w:rsidR="00365249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2118" w:type="dxa"/>
            <w:vMerge w:val="restart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　請　人</w:t>
            </w:r>
          </w:p>
        </w:tc>
        <w:tc>
          <w:tcPr>
            <w:tcW w:w="2118" w:type="dxa"/>
            <w:gridSpan w:val="8"/>
            <w:vMerge w:val="restart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</w:p>
        </w:tc>
        <w:tc>
          <w:tcPr>
            <w:tcW w:w="1524" w:type="dxa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服務單位</w:t>
            </w:r>
          </w:p>
        </w:tc>
        <w:tc>
          <w:tcPr>
            <w:tcW w:w="2880" w:type="dxa"/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</w:p>
        </w:tc>
      </w:tr>
      <w:tr w:rsidR="00365249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2118" w:type="dxa"/>
            <w:vMerge/>
            <w:tcBorders>
              <w:bottom w:val="double" w:sz="6" w:space="0" w:color="auto"/>
            </w:tcBorders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</w:p>
        </w:tc>
        <w:tc>
          <w:tcPr>
            <w:tcW w:w="2118" w:type="dxa"/>
            <w:gridSpan w:val="8"/>
            <w:vMerge/>
            <w:tcBorders>
              <w:bottom w:val="double" w:sz="6" w:space="0" w:color="auto"/>
            </w:tcBorders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</w:p>
        </w:tc>
        <w:tc>
          <w:tcPr>
            <w:tcW w:w="1524" w:type="dxa"/>
            <w:tcBorders>
              <w:bottom w:val="double" w:sz="6" w:space="0" w:color="auto"/>
            </w:tcBorders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　　稱</w:t>
            </w:r>
          </w:p>
        </w:tc>
        <w:tc>
          <w:tcPr>
            <w:tcW w:w="2880" w:type="dxa"/>
            <w:tcBorders>
              <w:bottom w:val="double" w:sz="6" w:space="0" w:color="auto"/>
            </w:tcBorders>
            <w:vAlign w:val="center"/>
          </w:tcPr>
          <w:p w:rsidR="00365249" w:rsidRDefault="00365249">
            <w:pPr>
              <w:jc w:val="center"/>
              <w:rPr>
                <w:rFonts w:hint="eastAsia"/>
              </w:rPr>
            </w:pPr>
          </w:p>
        </w:tc>
      </w:tr>
      <w:tr w:rsidR="0045546A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2880" w:type="dxa"/>
            <w:gridSpan w:val="4"/>
            <w:tcBorders>
              <w:top w:val="double" w:sz="6" w:space="0" w:color="auto"/>
            </w:tcBorders>
            <w:vAlign w:val="center"/>
          </w:tcPr>
          <w:p w:rsidR="0045546A" w:rsidRDefault="0045546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 事 單 位</w:t>
            </w:r>
          </w:p>
        </w:tc>
        <w:tc>
          <w:tcPr>
            <w:tcW w:w="2880" w:type="dxa"/>
            <w:gridSpan w:val="6"/>
            <w:tcBorders>
              <w:top w:val="double" w:sz="6" w:space="0" w:color="auto"/>
            </w:tcBorders>
            <w:vAlign w:val="center"/>
          </w:tcPr>
          <w:p w:rsidR="0045546A" w:rsidRDefault="00D04834">
            <w:pPr>
              <w:jc w:val="center"/>
              <w:rPr>
                <w:rFonts w:hint="eastAsia"/>
              </w:rPr>
            </w:pPr>
            <w:r w:rsidRPr="00D04834"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 w:rsidRPr="00D04834">
              <w:rPr>
                <w:rFonts w:hint="eastAsia"/>
              </w:rPr>
              <w:t>計</w:t>
            </w:r>
            <w:r>
              <w:rPr>
                <w:rFonts w:hint="eastAsia"/>
              </w:rPr>
              <w:t xml:space="preserve"> </w:t>
            </w:r>
            <w:r w:rsidRPr="00D04834">
              <w:rPr>
                <w:rFonts w:hint="eastAsia"/>
              </w:rPr>
              <w:t>室</w:t>
            </w:r>
          </w:p>
        </w:tc>
        <w:tc>
          <w:tcPr>
            <w:tcW w:w="2880" w:type="dxa"/>
            <w:tcBorders>
              <w:top w:val="double" w:sz="6" w:space="0" w:color="auto"/>
            </w:tcBorders>
            <w:vAlign w:val="center"/>
          </w:tcPr>
          <w:p w:rsidR="0045546A" w:rsidRDefault="0045546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機 關 長 官</w:t>
            </w:r>
          </w:p>
        </w:tc>
      </w:tr>
      <w:tr w:rsidR="0045546A">
        <w:tblPrEx>
          <w:tblCellMar>
            <w:top w:w="0" w:type="dxa"/>
            <w:bottom w:w="0" w:type="dxa"/>
          </w:tblCellMar>
        </w:tblPrEx>
        <w:trPr>
          <w:trHeight w:val="1455"/>
        </w:trPr>
        <w:tc>
          <w:tcPr>
            <w:tcW w:w="2880" w:type="dxa"/>
            <w:gridSpan w:val="4"/>
          </w:tcPr>
          <w:p w:rsidR="0045546A" w:rsidRDefault="0045546A"/>
        </w:tc>
        <w:tc>
          <w:tcPr>
            <w:tcW w:w="2880" w:type="dxa"/>
            <w:gridSpan w:val="6"/>
          </w:tcPr>
          <w:p w:rsidR="0045546A" w:rsidRDefault="0045546A"/>
        </w:tc>
        <w:tc>
          <w:tcPr>
            <w:tcW w:w="2880" w:type="dxa"/>
          </w:tcPr>
          <w:p w:rsidR="0045546A" w:rsidRDefault="0045546A"/>
        </w:tc>
      </w:tr>
      <w:tr w:rsidR="00365249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8640" w:type="dxa"/>
            <w:gridSpan w:val="11"/>
            <w:vAlign w:val="center"/>
          </w:tcPr>
          <w:p w:rsidR="00365249" w:rsidRDefault="00365249" w:rsidP="00C91D2C">
            <w:pPr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健康檢查日期：　　　　年　　　　月　　　　日</w:t>
            </w:r>
          </w:p>
        </w:tc>
      </w:tr>
      <w:tr w:rsidR="00365249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4230" w:type="dxa"/>
            <w:gridSpan w:val="8"/>
            <w:vAlign w:val="center"/>
          </w:tcPr>
          <w:p w:rsidR="00365249" w:rsidRDefault="00365249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補助金額新台幣　　　　　　元</w:t>
            </w:r>
          </w:p>
        </w:tc>
        <w:tc>
          <w:tcPr>
            <w:tcW w:w="4410" w:type="dxa"/>
            <w:gridSpan w:val="3"/>
            <w:vAlign w:val="center"/>
          </w:tcPr>
          <w:p w:rsidR="00365249" w:rsidRDefault="00365249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檢查年度：　　　　　　　　年</w:t>
            </w:r>
          </w:p>
        </w:tc>
      </w:tr>
      <w:tr w:rsidR="00365249">
        <w:tblPrEx>
          <w:tblCellMar>
            <w:top w:w="0" w:type="dxa"/>
            <w:bottom w:w="0" w:type="dxa"/>
          </w:tblCellMar>
        </w:tblPrEx>
        <w:trPr>
          <w:trHeight w:val="1967"/>
        </w:trPr>
        <w:tc>
          <w:tcPr>
            <w:tcW w:w="8640" w:type="dxa"/>
            <w:gridSpan w:val="11"/>
          </w:tcPr>
          <w:p w:rsidR="00365249" w:rsidRDefault="00365249">
            <w:pPr>
              <w:spacing w:beforeLines="50" w:before="180"/>
              <w:ind w:firstLineChars="300" w:firstLine="8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茲　領　到</w:t>
            </w:r>
          </w:p>
          <w:p w:rsidR="00365249" w:rsidRPr="0045546A" w:rsidRDefault="00365249" w:rsidP="0045546A">
            <w:pPr>
              <w:spacing w:beforeLines="50" w:before="180"/>
              <w:ind w:firstLineChars="50" w:firstLine="130"/>
              <w:rPr>
                <w:rFonts w:hint="eastAsia"/>
                <w:sz w:val="26"/>
                <w:szCs w:val="26"/>
              </w:rPr>
            </w:pPr>
            <w:r w:rsidRPr="0045546A">
              <w:rPr>
                <w:rFonts w:hint="eastAsia"/>
                <w:sz w:val="26"/>
                <w:szCs w:val="26"/>
              </w:rPr>
              <w:t xml:space="preserve">國立羅東高級工業職業學校　</w:t>
            </w:r>
            <w:r w:rsidR="0045546A">
              <w:rPr>
                <w:rFonts w:hint="eastAsia"/>
                <w:sz w:val="26"/>
                <w:szCs w:val="26"/>
              </w:rPr>
              <w:t xml:space="preserve"> </w:t>
            </w:r>
            <w:r w:rsidRPr="0045546A">
              <w:rPr>
                <w:rFonts w:hint="eastAsia"/>
                <w:sz w:val="26"/>
                <w:szCs w:val="26"/>
              </w:rPr>
              <w:t xml:space="preserve">　年健康檢查補助費新台幣</w:t>
            </w:r>
            <w:r w:rsidR="0045546A" w:rsidRPr="0045546A">
              <w:rPr>
                <w:rFonts w:hint="eastAsia"/>
                <w:sz w:val="26"/>
                <w:szCs w:val="26"/>
              </w:rPr>
              <w:t>3,500</w:t>
            </w:r>
            <w:r w:rsidRPr="0045546A">
              <w:rPr>
                <w:rFonts w:hint="eastAsia"/>
                <w:sz w:val="26"/>
                <w:szCs w:val="26"/>
              </w:rPr>
              <w:t>元整</w:t>
            </w:r>
          </w:p>
          <w:p w:rsidR="00365249" w:rsidRDefault="00365249" w:rsidP="0045546A">
            <w:pPr>
              <w:spacing w:beforeLines="100" w:before="360"/>
              <w:ind w:firstLineChars="50" w:firstLine="1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具領人：　　　　　　　　　（蓋章）</w:t>
            </w:r>
          </w:p>
          <w:p w:rsidR="00365249" w:rsidRDefault="00365249" w:rsidP="0045546A">
            <w:pPr>
              <w:spacing w:beforeLines="100" w:before="360" w:afterLines="50" w:after="180"/>
              <w:rPr>
                <w:rFonts w:hint="eastAsia"/>
              </w:rPr>
            </w:pPr>
            <w:r>
              <w:rPr>
                <w:rFonts w:hint="eastAsia"/>
                <w:sz w:val="28"/>
                <w:szCs w:val="28"/>
              </w:rPr>
              <w:t>中華民國　　　　　　　年　　　　　　　月　　　　　　　日</w:t>
            </w:r>
          </w:p>
        </w:tc>
      </w:tr>
      <w:tr w:rsidR="00365249">
        <w:tblPrEx>
          <w:tblCellMar>
            <w:top w:w="0" w:type="dxa"/>
            <w:bottom w:w="0" w:type="dxa"/>
          </w:tblCellMar>
        </w:tblPrEx>
        <w:trPr>
          <w:trHeight w:val="2140"/>
        </w:trPr>
        <w:tc>
          <w:tcPr>
            <w:tcW w:w="8640" w:type="dxa"/>
            <w:gridSpan w:val="11"/>
          </w:tcPr>
          <w:p w:rsidR="00C91D2C" w:rsidRDefault="00365249" w:rsidP="00C91D2C">
            <w:pPr>
              <w:spacing w:beforeLines="50" w:before="180"/>
              <w:ind w:left="480" w:hangingChars="200" w:hanging="480"/>
              <w:rPr>
                <w:rFonts w:hint="eastAsia"/>
              </w:rPr>
            </w:pPr>
            <w:r>
              <w:rPr>
                <w:rFonts w:hint="eastAsia"/>
              </w:rPr>
              <w:t>附註：</w:t>
            </w:r>
          </w:p>
          <w:p w:rsidR="00365249" w:rsidRPr="00C91D2C" w:rsidRDefault="00C91D2C" w:rsidP="00C91D2C">
            <w:pPr>
              <w:ind w:left="240" w:hangingChars="100" w:hanging="240"/>
              <w:rPr>
                <w:rFonts w:hint="eastAsia"/>
                <w:szCs w:val="24"/>
              </w:rPr>
            </w:pPr>
            <w:r w:rsidRPr="00C91D2C">
              <w:rPr>
                <w:rFonts w:hint="eastAsia"/>
                <w:szCs w:val="24"/>
              </w:rPr>
              <w:t>1.</w:t>
            </w:r>
            <w:r w:rsidR="00365249" w:rsidRPr="00C91D2C">
              <w:rPr>
                <w:rFonts w:hint="eastAsia"/>
                <w:szCs w:val="24"/>
              </w:rPr>
              <w:t>健康檢查單據需具檢查細目、姓名、日期，檢查院所之戳章（印）者，始符合補助。</w:t>
            </w:r>
          </w:p>
          <w:p w:rsidR="00C91D2C" w:rsidRDefault="00C91D2C" w:rsidP="00C91D2C">
            <w:pPr>
              <w:ind w:left="240" w:hangingChars="100" w:hanging="240"/>
              <w:rPr>
                <w:rFonts w:hAnsi="標楷體" w:hint="eastAsia"/>
                <w:color w:val="000000"/>
                <w:szCs w:val="24"/>
              </w:rPr>
            </w:pPr>
            <w:r>
              <w:rPr>
                <w:rFonts w:hAnsi="標楷體" w:hint="eastAsia"/>
                <w:color w:val="000000"/>
                <w:szCs w:val="24"/>
              </w:rPr>
              <w:t>2.</w:t>
            </w:r>
            <w:r w:rsidRPr="00C91D2C">
              <w:rPr>
                <w:rFonts w:hAnsi="標楷體"/>
                <w:color w:val="000000"/>
                <w:szCs w:val="24"/>
              </w:rPr>
              <w:t>檢查經費由學校預算內補助每人</w:t>
            </w:r>
            <w:r>
              <w:rPr>
                <w:rFonts w:hAnsi="標楷體" w:hint="eastAsia"/>
                <w:color w:val="000000"/>
                <w:szCs w:val="24"/>
              </w:rPr>
              <w:t>3,500</w:t>
            </w:r>
            <w:r w:rsidRPr="00C91D2C">
              <w:rPr>
                <w:rFonts w:hAnsi="標楷體"/>
                <w:color w:val="000000"/>
                <w:szCs w:val="24"/>
              </w:rPr>
              <w:t>元，超出部分由受檢人自行負擔。檢查時費用請先行支付，並俟檢查完竣</w:t>
            </w:r>
            <w:r>
              <w:rPr>
                <w:rFonts w:hAnsi="標楷體" w:hint="eastAsia"/>
                <w:color w:val="000000"/>
                <w:szCs w:val="24"/>
              </w:rPr>
              <w:t>15</w:t>
            </w:r>
            <w:r w:rsidRPr="00C91D2C">
              <w:rPr>
                <w:rFonts w:hAnsi="標楷體"/>
                <w:color w:val="000000"/>
                <w:szCs w:val="24"/>
              </w:rPr>
              <w:t>日內檢具申請核發補助費。</w:t>
            </w:r>
          </w:p>
          <w:p w:rsidR="00C91D2C" w:rsidRDefault="00C91D2C" w:rsidP="00C91D2C">
            <w:pPr>
              <w:ind w:left="240" w:hangingChars="100" w:hanging="240"/>
              <w:rPr>
                <w:rFonts w:hint="eastAsia"/>
              </w:rPr>
            </w:pPr>
            <w:r>
              <w:rPr>
                <w:rFonts w:hAnsi="標楷體" w:hint="eastAsia"/>
                <w:color w:val="000000"/>
                <w:szCs w:val="24"/>
              </w:rPr>
              <w:t>3.</w:t>
            </w:r>
            <w:r w:rsidRPr="00C91D2C">
              <w:rPr>
                <w:rFonts w:hAnsi="標楷體"/>
                <w:color w:val="000000"/>
                <w:szCs w:val="24"/>
              </w:rPr>
              <w:t>參加健康檢查人員在不影響業務或教學前提下得以公假登記，並以</w:t>
            </w:r>
            <w:r>
              <w:rPr>
                <w:rFonts w:hAnsi="標楷體" w:hint="eastAsia"/>
                <w:color w:val="000000"/>
                <w:szCs w:val="24"/>
              </w:rPr>
              <w:t>1</w:t>
            </w:r>
            <w:r w:rsidRPr="00C91D2C">
              <w:rPr>
                <w:rFonts w:hAnsi="標楷體"/>
                <w:color w:val="000000"/>
                <w:szCs w:val="24"/>
              </w:rPr>
              <w:t>天【</w:t>
            </w:r>
            <w:r>
              <w:rPr>
                <w:rFonts w:hAnsi="標楷體" w:hint="eastAsia"/>
                <w:color w:val="000000"/>
                <w:szCs w:val="24"/>
              </w:rPr>
              <w:t>1</w:t>
            </w:r>
            <w:r w:rsidRPr="00C91D2C">
              <w:rPr>
                <w:rFonts w:hAnsi="標楷體"/>
                <w:color w:val="000000"/>
                <w:szCs w:val="24"/>
              </w:rPr>
              <w:t>次】為限。</w:t>
            </w:r>
          </w:p>
        </w:tc>
      </w:tr>
    </w:tbl>
    <w:p w:rsidR="00365249" w:rsidRDefault="00365249">
      <w:pPr>
        <w:rPr>
          <w:rFonts w:hint="eastAsia"/>
        </w:rPr>
      </w:pPr>
    </w:p>
    <w:sectPr w:rsidR="00365249">
      <w:pgSz w:w="12240" w:h="15840"/>
      <w:pgMar w:top="1134" w:right="1797" w:bottom="1134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EF5" w:rsidRDefault="00637EF5" w:rsidP="00D04834">
      <w:r>
        <w:separator/>
      </w:r>
    </w:p>
  </w:endnote>
  <w:endnote w:type="continuationSeparator" w:id="0">
    <w:p w:rsidR="00637EF5" w:rsidRDefault="00637EF5" w:rsidP="00D0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EF5" w:rsidRDefault="00637EF5" w:rsidP="00D04834">
      <w:r>
        <w:separator/>
      </w:r>
    </w:p>
  </w:footnote>
  <w:footnote w:type="continuationSeparator" w:id="0">
    <w:p w:rsidR="00637EF5" w:rsidRDefault="00637EF5" w:rsidP="00D04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63325"/>
    <w:multiLevelType w:val="singleLevel"/>
    <w:tmpl w:val="1E30686A"/>
    <w:lvl w:ilvl="0">
      <w:start w:val="1"/>
      <w:numFmt w:val="taiwaneseCountingThousand"/>
      <w:pStyle w:val="2"/>
      <w:lvlText w:val="（%1）"/>
      <w:lvlJc w:val="left"/>
      <w:pPr>
        <w:tabs>
          <w:tab w:val="num" w:pos="1440"/>
        </w:tabs>
        <w:ind w:left="0" w:firstLine="0"/>
      </w:pPr>
      <w:rPr>
        <w:rFonts w:hint="eastAsia"/>
      </w:rPr>
    </w:lvl>
  </w:abstractNum>
  <w:abstractNum w:abstractNumId="1" w15:restartNumberingAfterBreak="0">
    <w:nsid w:val="2E1225F0"/>
    <w:multiLevelType w:val="singleLevel"/>
    <w:tmpl w:val="19A2C7A8"/>
    <w:lvl w:ilvl="0">
      <w:start w:val="1"/>
      <w:numFmt w:val="taiwaneseCountingThousand"/>
      <w:pStyle w:val="1"/>
      <w:lvlText w:val="%1、"/>
      <w:lvlJc w:val="left"/>
      <w:pPr>
        <w:tabs>
          <w:tab w:val="num" w:pos="884"/>
        </w:tabs>
        <w:ind w:left="884" w:hanging="600"/>
      </w:pPr>
      <w:rPr>
        <w:rFonts w:hint="eastAsia"/>
      </w:rPr>
    </w:lvl>
  </w:abstractNum>
  <w:abstractNum w:abstractNumId="2" w15:restartNumberingAfterBreak="0">
    <w:nsid w:val="2FB27F17"/>
    <w:multiLevelType w:val="multilevel"/>
    <w:tmpl w:val="219A57AC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34D33C07"/>
    <w:multiLevelType w:val="multilevel"/>
    <w:tmpl w:val="8530E0F8"/>
    <w:lvl w:ilvl="0">
      <w:start w:val="1"/>
      <w:numFmt w:val="taiwaneseCountingThousand"/>
      <w:pStyle w:val="a0"/>
      <w:suff w:val="nothing"/>
      <w:lvlText w:val="%1、"/>
      <w:lvlJc w:val="left"/>
      <w:pPr>
        <w:ind w:left="607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none"/>
      <w:suff w:val="nothing"/>
      <w:lvlText w:val=""/>
      <w:lvlJc w:val="left"/>
      <w:pPr>
        <w:ind w:left="1276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1418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1559" w:hanging="1559"/>
      </w:pPr>
      <w:rPr>
        <w:rFonts w:hint="eastAsia"/>
      </w:rPr>
    </w:lvl>
  </w:abstractNum>
  <w:abstractNum w:abstractNumId="4" w15:restartNumberingAfterBreak="0">
    <w:nsid w:val="5C015FC9"/>
    <w:multiLevelType w:val="multilevel"/>
    <w:tmpl w:val="2500FC60"/>
    <w:lvl w:ilvl="0">
      <w:start w:val="1"/>
      <w:numFmt w:val="taiwaneseCountingThousand"/>
      <w:pStyle w:val="a1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704A1C23"/>
    <w:multiLevelType w:val="singleLevel"/>
    <w:tmpl w:val="01C8D412"/>
    <w:lvl w:ilvl="0">
      <w:start w:val="1"/>
      <w:numFmt w:val="decimalFullWidth"/>
      <w:pStyle w:val="3"/>
      <w:lvlText w:val="%1、"/>
      <w:lvlJc w:val="left"/>
      <w:pPr>
        <w:tabs>
          <w:tab w:val="num" w:pos="1080"/>
        </w:tabs>
        <w:ind w:left="0" w:firstLine="0"/>
      </w:pPr>
      <w:rPr>
        <w:rFonts w:hint="eastAsia"/>
        <w:spacing w:val="0"/>
        <w:kern w:val="0"/>
        <w:position w:val="0"/>
      </w:rPr>
    </w:lvl>
  </w:abstractNum>
  <w:abstractNum w:abstractNumId="6" w15:restartNumberingAfterBreak="0">
    <w:nsid w:val="7A5025F1"/>
    <w:multiLevelType w:val="singleLevel"/>
    <w:tmpl w:val="626637EE"/>
    <w:lvl w:ilvl="0">
      <w:start w:val="1"/>
      <w:numFmt w:val="decimalFullWidth"/>
      <w:pStyle w:val="4"/>
      <w:lvlText w:val="（%1）"/>
      <w:lvlJc w:val="left"/>
      <w:pPr>
        <w:tabs>
          <w:tab w:val="num" w:pos="1440"/>
        </w:tabs>
        <w:ind w:left="0" w:firstLine="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6"/>
  </w:num>
  <w:num w:numId="11">
    <w:abstractNumId w:val="2"/>
  </w:num>
  <w:num w:numId="12">
    <w:abstractNumId w:val="4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49"/>
    <w:rsid w:val="00365249"/>
    <w:rsid w:val="0045546A"/>
    <w:rsid w:val="00637EF5"/>
    <w:rsid w:val="008D6E55"/>
    <w:rsid w:val="00A774A9"/>
    <w:rsid w:val="00C77E9D"/>
    <w:rsid w:val="00C91D2C"/>
    <w:rsid w:val="00D04834"/>
    <w:rsid w:val="00D17B9E"/>
    <w:rsid w:val="00E7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1131ED-E10E-46B9-A0DF-792891C7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</w:pPr>
    <w:rPr>
      <w:rFonts w:ascii="標楷體" w:eastAsia="標楷體"/>
      <w:kern w:val="2"/>
      <w:sz w:val="24"/>
    </w:rPr>
  </w:style>
  <w:style w:type="character" w:default="1" w:styleId="a3">
    <w:name w:val="Default Paragraph Font"/>
    <w:semiHidden/>
  </w:style>
  <w:style w:type="table" w:default="1" w:styleId="a4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semiHidden/>
  </w:style>
  <w:style w:type="paragraph" w:styleId="a6">
    <w:name w:val="Normal Indent"/>
    <w:basedOn w:val="a2"/>
    <w:pPr>
      <w:spacing w:line="0" w:lineRule="atLeast"/>
      <w:ind w:left="907"/>
      <w:jc w:val="both"/>
    </w:pPr>
    <w:rPr>
      <w:sz w:val="30"/>
    </w:rPr>
  </w:style>
  <w:style w:type="paragraph" w:customStyle="1" w:styleId="a7">
    <w:name w:val="主旨"/>
    <w:basedOn w:val="a2"/>
    <w:next w:val="a2"/>
    <w:pPr>
      <w:spacing w:line="480" w:lineRule="exact"/>
      <w:ind w:left="907" w:hanging="907"/>
      <w:jc w:val="both"/>
    </w:pPr>
    <w:rPr>
      <w:sz w:val="30"/>
    </w:rPr>
  </w:style>
  <w:style w:type="paragraph" w:customStyle="1" w:styleId="a8">
    <w:name w:val="正副本"/>
    <w:basedOn w:val="a6"/>
    <w:pPr>
      <w:ind w:left="720" w:hanging="720"/>
    </w:pPr>
    <w:rPr>
      <w:sz w:val="24"/>
    </w:rPr>
  </w:style>
  <w:style w:type="paragraph" w:customStyle="1" w:styleId="a9">
    <w:name w:val="受文者"/>
    <w:basedOn w:val="a6"/>
    <w:pPr>
      <w:ind w:left="1304" w:hanging="1304"/>
    </w:pPr>
    <w:rPr>
      <w:sz w:val="32"/>
    </w:rPr>
  </w:style>
  <w:style w:type="paragraph" w:customStyle="1" w:styleId="aa">
    <w:name w:val="說明"/>
    <w:basedOn w:val="a7"/>
    <w:next w:val="a"/>
  </w:style>
  <w:style w:type="paragraph" w:customStyle="1" w:styleId="a">
    <w:name w:val="說明條列"/>
    <w:basedOn w:val="a2"/>
    <w:pPr>
      <w:numPr>
        <w:numId w:val="1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b">
    <w:name w:val="擬辦"/>
    <w:basedOn w:val="aa"/>
    <w:next w:val="a"/>
  </w:style>
  <w:style w:type="paragraph" w:customStyle="1" w:styleId="ac">
    <w:name w:val="公告事項"/>
    <w:basedOn w:val="a6"/>
    <w:next w:val="a2"/>
    <w:pPr>
      <w:spacing w:line="480" w:lineRule="exact"/>
      <w:ind w:left="1531" w:hanging="1531"/>
    </w:pPr>
  </w:style>
  <w:style w:type="paragraph" w:customStyle="1" w:styleId="a1">
    <w:name w:val="公告條列"/>
    <w:basedOn w:val="a2"/>
    <w:pPr>
      <w:numPr>
        <w:numId w:val="13"/>
      </w:numPr>
      <w:spacing w:line="480" w:lineRule="exact"/>
      <w:ind w:left="1503" w:hanging="596"/>
      <w:jc w:val="both"/>
    </w:pPr>
    <w:rPr>
      <w:sz w:val="30"/>
    </w:rPr>
  </w:style>
  <w:style w:type="paragraph" w:styleId="ad">
    <w:name w:val="footer"/>
    <w:basedOn w:val="a2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a2"/>
    <w:pPr>
      <w:tabs>
        <w:tab w:val="center" w:pos="4320"/>
        <w:tab w:val="right" w:pos="8640"/>
      </w:tabs>
      <w:snapToGrid w:val="0"/>
    </w:pPr>
    <w:rPr>
      <w:sz w:val="20"/>
    </w:rPr>
  </w:style>
  <w:style w:type="paragraph" w:customStyle="1" w:styleId="a0">
    <w:name w:val="書函條列"/>
    <w:basedOn w:val="a2"/>
    <w:pPr>
      <w:numPr>
        <w:numId w:val="6"/>
      </w:numPr>
      <w:spacing w:line="480" w:lineRule="exact"/>
      <w:jc w:val="both"/>
    </w:pPr>
    <w:rPr>
      <w:sz w:val="30"/>
    </w:rPr>
  </w:style>
  <w:style w:type="paragraph" w:styleId="af">
    <w:name w:val="caption"/>
    <w:basedOn w:val="a2"/>
    <w:next w:val="a2"/>
    <w:qFormat/>
    <w:pPr>
      <w:spacing w:before="120" w:after="120"/>
    </w:pPr>
  </w:style>
  <w:style w:type="paragraph" w:customStyle="1" w:styleId="af0">
    <w:name w:val="姓名"/>
    <w:basedOn w:val="a2"/>
    <w:next w:val="a"/>
    <w:pPr>
      <w:spacing w:line="480" w:lineRule="exact"/>
      <w:ind w:left="1174" w:hanging="890"/>
    </w:pPr>
    <w:rPr>
      <w:sz w:val="30"/>
    </w:rPr>
  </w:style>
  <w:style w:type="paragraph" w:customStyle="1" w:styleId="af1">
    <w:name w:val="列席者"/>
    <w:basedOn w:val="a2"/>
    <w:pPr>
      <w:spacing w:line="480" w:lineRule="exact"/>
      <w:ind w:left="1225" w:hanging="1225"/>
      <w:jc w:val="both"/>
    </w:pPr>
    <w:rPr>
      <w:sz w:val="30"/>
    </w:rPr>
  </w:style>
  <w:style w:type="paragraph" w:customStyle="1" w:styleId="af2">
    <w:name w:val="開會"/>
    <w:basedOn w:val="a2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3">
    <w:name w:val="會辦單位"/>
    <w:basedOn w:val="a2"/>
    <w:pPr>
      <w:spacing w:line="480" w:lineRule="exact"/>
      <w:ind w:left="5670"/>
    </w:pPr>
    <w:rPr>
      <w:sz w:val="30"/>
    </w:rPr>
  </w:style>
  <w:style w:type="paragraph" w:customStyle="1" w:styleId="1">
    <w:name w:val="條列1"/>
    <w:basedOn w:val="a6"/>
    <w:pPr>
      <w:numPr>
        <w:numId w:val="7"/>
      </w:numPr>
      <w:ind w:left="885" w:hanging="601"/>
    </w:pPr>
  </w:style>
  <w:style w:type="paragraph" w:customStyle="1" w:styleId="2">
    <w:name w:val="條列2"/>
    <w:basedOn w:val="a6"/>
    <w:pPr>
      <w:numPr>
        <w:numId w:val="8"/>
      </w:numPr>
      <w:tabs>
        <w:tab w:val="clear" w:pos="1440"/>
      </w:tabs>
      <w:spacing w:line="480" w:lineRule="exact"/>
      <w:ind w:left="1474" w:hanging="907"/>
    </w:pPr>
  </w:style>
  <w:style w:type="paragraph" w:customStyle="1" w:styleId="3">
    <w:name w:val="條列3"/>
    <w:basedOn w:val="a6"/>
    <w:pPr>
      <w:numPr>
        <w:numId w:val="9"/>
      </w:numPr>
      <w:tabs>
        <w:tab w:val="clear" w:pos="1080"/>
        <w:tab w:val="left" w:pos="482"/>
      </w:tabs>
      <w:spacing w:line="480" w:lineRule="exact"/>
      <w:ind w:left="1701" w:hanging="680"/>
    </w:pPr>
    <w:rPr>
      <w:snapToGrid w:val="0"/>
      <w:kern w:val="0"/>
    </w:rPr>
  </w:style>
  <w:style w:type="paragraph" w:customStyle="1" w:styleId="4">
    <w:name w:val="條列4"/>
    <w:basedOn w:val="a6"/>
    <w:pPr>
      <w:numPr>
        <w:numId w:val="10"/>
      </w:numPr>
      <w:tabs>
        <w:tab w:val="clear" w:pos="1440"/>
      </w:tabs>
      <w:spacing w:line="480" w:lineRule="exact"/>
      <w:ind w:left="2211" w:hanging="907"/>
    </w:pPr>
  </w:style>
  <w:style w:type="paragraph" w:styleId="af4">
    <w:name w:val="Balloon Text"/>
    <w:basedOn w:val="a2"/>
    <w:semiHidden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SYNNEX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教育部中部辦公室健康檢查補助費申請表</dc:title>
  <dc:subject/>
  <dc:creator>e0069</dc:creator>
  <cp:keywords/>
  <dc:description/>
  <cp:lastModifiedBy>文聖</cp:lastModifiedBy>
  <cp:revision>2</cp:revision>
  <cp:lastPrinted>2004-10-27T01:20:00Z</cp:lastPrinted>
  <dcterms:created xsi:type="dcterms:W3CDTF">2025-06-02T03:05:00Z</dcterms:created>
  <dcterms:modified xsi:type="dcterms:W3CDTF">2025-06-02T03:05:00Z</dcterms:modified>
</cp:coreProperties>
</file>