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3" w:rsidRDefault="007174B3">
      <w:pPr>
        <w:ind w:firstLineChars="497" w:firstLine="3578"/>
        <w:rPr>
          <w:rFonts w:eastAsia="標楷體"/>
          <w:sz w:val="72"/>
        </w:rPr>
      </w:pP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174B3" w:rsidTr="00787AAE"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:rsidR="007174B3" w:rsidRPr="009654BD" w:rsidRDefault="00C724DA">
            <w:pPr>
              <w:jc w:val="center"/>
              <w:rPr>
                <w:rFonts w:eastAsia="標楷體"/>
                <w:sz w:val="64"/>
                <w:szCs w:val="64"/>
              </w:rPr>
            </w:pPr>
            <w:r w:rsidRPr="009654BD">
              <w:rPr>
                <w:rFonts w:eastAsia="標楷體" w:hint="eastAsia"/>
                <w:sz w:val="64"/>
                <w:szCs w:val="64"/>
              </w:rPr>
              <w:t>國立</w:t>
            </w:r>
            <w:r w:rsidR="00106FE0">
              <w:rPr>
                <w:rFonts w:eastAsia="標楷體" w:hint="eastAsia"/>
                <w:sz w:val="64"/>
                <w:szCs w:val="64"/>
              </w:rPr>
              <w:t>羅東高工</w:t>
            </w:r>
            <w:r w:rsidR="00106FE0">
              <w:rPr>
                <w:rFonts w:eastAsia="標楷體" w:hint="eastAsia"/>
                <w:sz w:val="64"/>
                <w:szCs w:val="64"/>
              </w:rPr>
              <w:t>106</w:t>
            </w:r>
            <w:r w:rsidRPr="009654BD">
              <w:rPr>
                <w:rFonts w:eastAsia="標楷體" w:hint="eastAsia"/>
                <w:sz w:val="64"/>
                <w:szCs w:val="64"/>
              </w:rPr>
              <w:t>學年度</w:t>
            </w:r>
            <w:r w:rsidR="009654BD" w:rsidRPr="009654BD">
              <w:rPr>
                <w:rFonts w:eastAsia="標楷體" w:hint="eastAsia"/>
                <w:sz w:val="64"/>
                <w:szCs w:val="64"/>
              </w:rPr>
              <w:t>第</w:t>
            </w:r>
            <w:r w:rsidR="00D21DD0">
              <w:rPr>
                <w:rFonts w:eastAsia="標楷體" w:hint="eastAsia"/>
                <w:sz w:val="64"/>
                <w:szCs w:val="64"/>
              </w:rPr>
              <w:t>1</w:t>
            </w:r>
            <w:r w:rsidR="009654BD" w:rsidRPr="009654BD">
              <w:rPr>
                <w:rFonts w:eastAsia="標楷體" w:hint="eastAsia"/>
                <w:sz w:val="64"/>
                <w:szCs w:val="64"/>
              </w:rPr>
              <w:t>學期</w:t>
            </w:r>
          </w:p>
          <w:p w:rsidR="00787AAE" w:rsidRDefault="00787AAE" w:rsidP="00787AAE">
            <w:pPr>
              <w:jc w:val="center"/>
              <w:rPr>
                <w:rFonts w:eastAsia="標楷體"/>
                <w:sz w:val="72"/>
              </w:rPr>
            </w:pPr>
          </w:p>
          <w:p w:rsidR="00C724DA" w:rsidRDefault="00C724DA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787AAE" w:rsidRDefault="00787AAE">
            <w:pPr>
              <w:jc w:val="center"/>
              <w:rPr>
                <w:rFonts w:eastAsia="標楷體"/>
                <w:sz w:val="72"/>
              </w:rPr>
            </w:pPr>
          </w:p>
          <w:p w:rsidR="00C724DA" w:rsidRDefault="00C724DA">
            <w:pPr>
              <w:jc w:val="center"/>
              <w:rPr>
                <w:rFonts w:eastAsia="標楷體"/>
                <w:sz w:val="72"/>
              </w:rPr>
            </w:pPr>
            <w:r>
              <w:rPr>
                <w:rFonts w:eastAsia="標楷體" w:hint="eastAsia"/>
                <w:sz w:val="72"/>
              </w:rPr>
              <w:t>防災應變演練腳本</w:t>
            </w:r>
          </w:p>
          <w:p w:rsidR="007174B3" w:rsidRDefault="007174B3">
            <w:pPr>
              <w:jc w:val="center"/>
              <w:rPr>
                <w:rFonts w:eastAsia="標楷體"/>
                <w:sz w:val="72"/>
              </w:rPr>
            </w:pPr>
          </w:p>
        </w:tc>
      </w:tr>
    </w:tbl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ind w:firstLineChars="497" w:firstLine="3578"/>
        <w:rPr>
          <w:rFonts w:eastAsia="標楷體"/>
          <w:sz w:val="72"/>
        </w:rPr>
      </w:pPr>
    </w:p>
    <w:p w:rsidR="007174B3" w:rsidRDefault="007174B3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</w:t>
      </w:r>
      <w:r w:rsidR="00106FE0">
        <w:rPr>
          <w:rFonts w:eastAsia="標楷體" w:hint="eastAsia"/>
          <w:sz w:val="52"/>
        </w:rPr>
        <w:t>106</w:t>
      </w:r>
      <w:r>
        <w:rPr>
          <w:rFonts w:eastAsia="標楷體" w:hint="eastAsia"/>
          <w:sz w:val="52"/>
        </w:rPr>
        <w:t>年</w:t>
      </w:r>
      <w:r w:rsidR="00D21DD0">
        <w:rPr>
          <w:rFonts w:eastAsia="標楷體" w:hint="eastAsia"/>
          <w:sz w:val="52"/>
        </w:rPr>
        <w:t>9</w:t>
      </w:r>
      <w:r>
        <w:rPr>
          <w:rFonts w:eastAsia="標楷體" w:hint="eastAsia"/>
          <w:sz w:val="52"/>
        </w:rPr>
        <w:t>月</w:t>
      </w:r>
    </w:p>
    <w:p w:rsidR="007174B3" w:rsidRDefault="007174B3">
      <w:pPr>
        <w:rPr>
          <w:rFonts w:eastAsia="標楷體"/>
          <w:sz w:val="52"/>
        </w:rPr>
        <w:sectPr w:rsidR="007174B3" w:rsidSect="00C724DA">
          <w:footerReference w:type="even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7174B3" w:rsidRDefault="0086685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國立</w:t>
      </w:r>
      <w:r w:rsidR="00106FE0">
        <w:rPr>
          <w:rFonts w:eastAsia="標楷體" w:hint="eastAsia"/>
          <w:sz w:val="32"/>
        </w:rPr>
        <w:t>羅東高工</w:t>
      </w:r>
      <w:r w:rsidRPr="00866858">
        <w:rPr>
          <w:rFonts w:eastAsia="標楷體" w:hint="eastAsia"/>
          <w:sz w:val="32"/>
        </w:rPr>
        <w:t>防災應變演練</w:t>
      </w:r>
      <w:r w:rsidR="007174B3">
        <w:rPr>
          <w:rFonts w:eastAsia="標楷體" w:hint="eastAsia"/>
          <w:sz w:val="32"/>
        </w:rPr>
        <w:t>作業流程圖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1617"/>
        <w:gridCol w:w="1617"/>
        <w:gridCol w:w="1617"/>
        <w:gridCol w:w="1613"/>
      </w:tblGrid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86685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國立</w:t>
            </w:r>
            <w:r w:rsidR="00106FE0">
              <w:rPr>
                <w:rFonts w:eastAsia="標楷體" w:hint="eastAsia"/>
                <w:sz w:val="28"/>
              </w:rPr>
              <w:t>羅東高工</w:t>
            </w:r>
            <w:r>
              <w:rPr>
                <w:rFonts w:eastAsia="標楷體" w:hint="eastAsia"/>
                <w:sz w:val="28"/>
              </w:rPr>
              <w:t>教學區發生地震</w:t>
            </w:r>
          </w:p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D6DE23" wp14:editId="1F14889C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-1905</wp:posOffset>
                      </wp:positionV>
                      <wp:extent cx="0" cy="210820"/>
                      <wp:effectExtent l="0" t="0" r="0" b="0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-.15pt" to="240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J8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6yhyBNb1wBHpXa2VAcPatns9X0m0NKVy1RBx4pvlwMxGUhInkTEjbOQIJ9/1kz8CFHr6NO&#10;58Z2ARIUQOfYjsu9HfzsER0OKZzmWTrP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4F2C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發佈警報、人員</w:t>
            </w:r>
            <w:r w:rsidR="00866858">
              <w:rPr>
                <w:rFonts w:eastAsia="標楷體" w:hint="eastAsia"/>
                <w:sz w:val="28"/>
              </w:rPr>
              <w:t>疏散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C97C5F" wp14:editId="59B52F16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-3175</wp:posOffset>
                      </wp:positionV>
                      <wp:extent cx="0" cy="21590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-.25pt" to="239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Km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WZCmN64Aj0rtbCiOntWj2Wr6wyGlq5aoA48Uny4G4rIQkbwICRtnIMG+/6IZ+JCj11Gn&#10;c2O7AAkKoHNsx+XeDn72iA6HFE4n2XSRxk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4F2CBC" w:rsidTr="007174B3">
        <w:trPr>
          <w:cantSplit/>
        </w:trPr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運用校園廣播系統發佈警報</w:t>
            </w:r>
          </w:p>
        </w:tc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各教學大樓依緊急疏散避難路線實施撤離</w:t>
            </w:r>
          </w:p>
        </w:tc>
        <w:tc>
          <w:tcPr>
            <w:tcW w:w="1" w:type="pct"/>
            <w:gridSpan w:val="2"/>
            <w:tcBorders>
              <w:bottom w:val="single" w:sz="4" w:space="0" w:color="auto"/>
            </w:tcBorders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各班上課老師引導學生疏散並協助秩序維護</w:t>
            </w: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DC5276" wp14:editId="1D5428D3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-3810</wp:posOffset>
                      </wp:positionV>
                      <wp:extent cx="635" cy="215265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-.3pt" to="24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174B3" w:rsidRDefault="007174B3">
            <w:pPr>
              <w:jc w:val="center"/>
              <w:rPr>
                <w:rFonts w:eastAsia="標楷體"/>
                <w:sz w:val="28"/>
              </w:rPr>
            </w:pPr>
          </w:p>
          <w:p w:rsidR="007174B3" w:rsidRDefault="004F2CBC" w:rsidP="004F2C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啟動校園防災應變組織</w:t>
            </w:r>
            <w:r w:rsidR="009654BD">
              <w:rPr>
                <w:rFonts w:eastAsia="標楷體" w:hint="eastAsia"/>
                <w:sz w:val="28"/>
              </w:rPr>
              <w:t>(</w:t>
            </w:r>
            <w:r w:rsidR="009654BD">
              <w:rPr>
                <w:rFonts w:eastAsia="標楷體" w:hint="eastAsia"/>
                <w:sz w:val="28"/>
              </w:rPr>
              <w:t>校內電話演練</w:t>
            </w:r>
            <w:r w:rsidR="009654BD">
              <w:rPr>
                <w:rFonts w:eastAsia="標楷體" w:hint="eastAsia"/>
                <w:sz w:val="28"/>
              </w:rPr>
              <w:t>)</w:t>
            </w:r>
          </w:p>
          <w:p w:rsidR="004F2CBC" w:rsidRDefault="004F2CBC" w:rsidP="004F2CB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AEE3B8" wp14:editId="1062E51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635</wp:posOffset>
                      </wp:positionV>
                      <wp:extent cx="0" cy="203200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.05pt" to="239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00" w:type="pct"/>
            <w:gridSpan w:val="3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4F2CBC" w:rsidTr="007174B3">
        <w:tc>
          <w:tcPr>
            <w:tcW w:w="1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校園防災應變中心成立</w:t>
            </w:r>
          </w:p>
        </w:tc>
        <w:tc>
          <w:tcPr>
            <w:tcW w:w="833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通報組</w:t>
            </w:r>
          </w:p>
        </w:tc>
        <w:tc>
          <w:tcPr>
            <w:tcW w:w="834" w:type="pct"/>
          </w:tcPr>
          <w:p w:rsidR="004F2CBC" w:rsidRDefault="004F2CBC" w:rsidP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避難引導組</w:t>
            </w:r>
          </w:p>
        </w:tc>
        <w:tc>
          <w:tcPr>
            <w:tcW w:w="834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搶救組</w:t>
            </w:r>
          </w:p>
        </w:tc>
        <w:tc>
          <w:tcPr>
            <w:tcW w:w="834" w:type="pct"/>
          </w:tcPr>
          <w:p w:rsidR="004F2CBC" w:rsidRDefault="004F2CB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安全防護組</w:t>
            </w:r>
          </w:p>
        </w:tc>
        <w:tc>
          <w:tcPr>
            <w:tcW w:w="832" w:type="pct"/>
          </w:tcPr>
          <w:p w:rsidR="004F2CBC" w:rsidRDefault="00E4613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緊急救護組</w:t>
            </w:r>
          </w:p>
        </w:tc>
      </w:tr>
      <w:tr w:rsidR="007174B3" w:rsidTr="004F2CBC">
        <w:trPr>
          <w:cantSplit/>
        </w:trPr>
        <w:tc>
          <w:tcPr>
            <w:tcW w:w="833" w:type="pct"/>
          </w:tcPr>
          <w:p w:rsidR="007174B3" w:rsidRDefault="00E4613A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負責指揮、協調及主導各組運作並統一對外發言</w:t>
            </w:r>
          </w:p>
        </w:tc>
        <w:tc>
          <w:tcPr>
            <w:tcW w:w="833" w:type="pct"/>
          </w:tcPr>
          <w:p w:rsid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7174B3">
              <w:rPr>
                <w:rFonts w:eastAsia="標楷體" w:hint="eastAsia"/>
                <w:sz w:val="28"/>
              </w:rPr>
              <w:t>電話通報防救災單位</w:t>
            </w:r>
          </w:p>
          <w:p w:rsidR="007174B3" w:rsidRP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7174B3">
              <w:rPr>
                <w:rFonts w:eastAsia="標楷體"/>
                <w:sz w:val="28"/>
              </w:rPr>
              <w:t>2.</w:t>
            </w:r>
            <w:r w:rsidRPr="007174B3">
              <w:rPr>
                <w:rFonts w:eastAsia="標楷體" w:hint="eastAsia"/>
                <w:sz w:val="28"/>
              </w:rPr>
              <w:t>負責蒐集、評估災害狀況發展。</w:t>
            </w:r>
          </w:p>
          <w:p w:rsidR="007174B3" w:rsidRDefault="007174B3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7174B3">
              <w:rPr>
                <w:rFonts w:eastAsia="標楷體" w:hint="eastAsia"/>
                <w:sz w:val="28"/>
              </w:rPr>
              <w:t xml:space="preserve">3. </w:t>
            </w:r>
            <w:r w:rsidRPr="007174B3">
              <w:rPr>
                <w:rFonts w:eastAsia="標楷體" w:hint="eastAsia"/>
                <w:sz w:val="28"/>
              </w:rPr>
              <w:t>聯絡防救治安單位。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協助疏散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協助登記避難人數。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0F278D">
              <w:rPr>
                <w:rFonts w:eastAsia="標楷體" w:hint="eastAsia"/>
                <w:sz w:val="28"/>
              </w:rPr>
              <w:t>.</w:t>
            </w:r>
            <w:r w:rsidRPr="000F278D">
              <w:rPr>
                <w:rFonts w:eastAsia="標楷體" w:hint="eastAsia"/>
                <w:sz w:val="28"/>
              </w:rPr>
              <w:t>提供協助與諮詢。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受災學生搶救及搜救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協助逃生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強制疏散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支援安全防護組、緊急救護組。</w:t>
            </w:r>
          </w:p>
        </w:tc>
        <w:tc>
          <w:tcPr>
            <w:tcW w:w="834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協助發放生活物資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救災物資保管及分配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協助交通管制。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維護治安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5.</w:t>
            </w:r>
            <w:r w:rsidRPr="000F278D">
              <w:rPr>
                <w:rFonts w:eastAsia="標楷體" w:hint="eastAsia"/>
                <w:sz w:val="28"/>
              </w:rPr>
              <w:t>防救災設施操作。</w:t>
            </w:r>
          </w:p>
        </w:tc>
        <w:tc>
          <w:tcPr>
            <w:tcW w:w="832" w:type="pct"/>
          </w:tcPr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 w:hint="eastAsia"/>
                <w:sz w:val="28"/>
              </w:rPr>
              <w:t>1.</w:t>
            </w:r>
            <w:r w:rsidRPr="000F278D">
              <w:rPr>
                <w:rFonts w:eastAsia="標楷體" w:hint="eastAsia"/>
                <w:sz w:val="28"/>
              </w:rPr>
              <w:t>基本急救、重傷患就醫護送。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2.</w:t>
            </w:r>
            <w:r w:rsidRPr="000F278D">
              <w:rPr>
                <w:rFonts w:eastAsia="標楷體" w:hint="eastAsia"/>
                <w:sz w:val="28"/>
              </w:rPr>
              <w:t>心理諮商</w:t>
            </w:r>
          </w:p>
          <w:p w:rsidR="000F278D" w:rsidRPr="000F278D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3.</w:t>
            </w:r>
            <w:r w:rsidRPr="000F278D">
              <w:rPr>
                <w:rFonts w:eastAsia="標楷體" w:hint="eastAsia"/>
                <w:sz w:val="28"/>
              </w:rPr>
              <w:t>急救常識宣導。</w:t>
            </w:r>
          </w:p>
          <w:p w:rsidR="007174B3" w:rsidRDefault="000F278D" w:rsidP="000F278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8"/>
              </w:rPr>
            </w:pPr>
            <w:r w:rsidRPr="000F278D">
              <w:rPr>
                <w:rFonts w:eastAsia="標楷體"/>
                <w:sz w:val="28"/>
              </w:rPr>
              <w:t>4.</w:t>
            </w:r>
            <w:r w:rsidRPr="000F278D">
              <w:rPr>
                <w:rFonts w:eastAsia="標楷體" w:hint="eastAsia"/>
                <w:sz w:val="28"/>
              </w:rPr>
              <w:t>提供紓解壓力方法。</w:t>
            </w:r>
          </w:p>
        </w:tc>
      </w:tr>
    </w:tbl>
    <w:p w:rsidR="007174B3" w:rsidRDefault="00A52211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C1FCA" wp14:editId="2F5C6033">
                <wp:simplePos x="0" y="0"/>
                <wp:positionH relativeFrom="column">
                  <wp:posOffset>3054350</wp:posOffset>
                </wp:positionH>
                <wp:positionV relativeFrom="paragraph">
                  <wp:posOffset>635</wp:posOffset>
                </wp:positionV>
                <wp:extent cx="0" cy="22860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.05pt" to="24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Ei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5Q5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9"/>
        <w:gridCol w:w="4835"/>
      </w:tblGrid>
      <w:tr w:rsidR="007174B3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174B3" w:rsidRDefault="00CC114D" w:rsidP="00A11838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</w:t>
            </w:r>
            <w:r w:rsidR="00A11838">
              <w:rPr>
                <w:rFonts w:eastAsia="標楷體" w:hint="eastAsia"/>
                <w:sz w:val="28"/>
              </w:rPr>
              <w:t>練</w:t>
            </w:r>
            <w:r>
              <w:rPr>
                <w:rFonts w:eastAsia="標楷體" w:hint="eastAsia"/>
                <w:sz w:val="28"/>
              </w:rPr>
              <w:t>完成、</w:t>
            </w:r>
            <w:r w:rsidR="007174B3">
              <w:rPr>
                <w:rFonts w:eastAsia="標楷體" w:hint="eastAsia"/>
                <w:sz w:val="28"/>
              </w:rPr>
              <w:t>善後復</w:t>
            </w:r>
            <w:r w:rsidR="00A11838">
              <w:rPr>
                <w:rFonts w:eastAsia="標楷體" w:hint="eastAsia"/>
                <w:sz w:val="28"/>
              </w:rPr>
              <w:t>原</w:t>
            </w:r>
          </w:p>
        </w:tc>
      </w:tr>
      <w:tr w:rsidR="007174B3" w:rsidTr="006D08CA">
        <w:trPr>
          <w:cantSplit/>
        </w:trPr>
        <w:tc>
          <w:tcPr>
            <w:tcW w:w="2506" w:type="pct"/>
            <w:tcBorders>
              <w:left w:val="nil"/>
              <w:right w:val="nil"/>
            </w:tcBorders>
          </w:tcPr>
          <w:p w:rsidR="007174B3" w:rsidRDefault="00A5221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59E0" wp14:editId="7DFB9594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1905</wp:posOffset>
                      </wp:positionV>
                      <wp:extent cx="0" cy="192405"/>
                      <wp:effectExtent l="0" t="0" r="0" b="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2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.15pt" to="240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4" w:type="pct"/>
            <w:tcBorders>
              <w:left w:val="nil"/>
              <w:right w:val="nil"/>
            </w:tcBorders>
          </w:tcPr>
          <w:p w:rsidR="007174B3" w:rsidRDefault="007174B3">
            <w:pPr>
              <w:rPr>
                <w:rFonts w:eastAsia="標楷體"/>
                <w:sz w:val="28"/>
              </w:rPr>
            </w:pPr>
          </w:p>
        </w:tc>
      </w:tr>
      <w:tr w:rsidR="007174B3">
        <w:trPr>
          <w:cantSplit/>
        </w:trPr>
        <w:tc>
          <w:tcPr>
            <w:tcW w:w="5000" w:type="pct"/>
            <w:gridSpan w:val="2"/>
          </w:tcPr>
          <w:p w:rsidR="007174B3" w:rsidRDefault="007174B3" w:rsidP="007647AB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檢討及改善措施</w:t>
            </w:r>
          </w:p>
        </w:tc>
      </w:tr>
    </w:tbl>
    <w:p w:rsidR="007174B3" w:rsidRDefault="007174B3">
      <w:pPr>
        <w:pStyle w:val="af"/>
        <w:ind w:left="0"/>
        <w:rPr>
          <w:rFonts w:ascii="Times New Roman"/>
          <w:spacing w:val="20"/>
        </w:rPr>
        <w:sectPr w:rsidR="007174B3" w:rsidSect="00787AAE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1484"/>
        <w:gridCol w:w="6229"/>
        <w:gridCol w:w="1302"/>
      </w:tblGrid>
      <w:tr w:rsidR="00B82A89" w:rsidTr="007174B3">
        <w:trPr>
          <w:tblHeader/>
        </w:trPr>
        <w:tc>
          <w:tcPr>
            <w:tcW w:w="9694" w:type="dxa"/>
            <w:gridSpan w:val="4"/>
          </w:tcPr>
          <w:p w:rsidR="00B82A89" w:rsidRPr="00B82A89" w:rsidRDefault="00B82A89" w:rsidP="00D86A33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 w:rsidRPr="00B82A89">
              <w:rPr>
                <w:rFonts w:eastAsia="標楷體" w:hint="eastAsia"/>
                <w:sz w:val="28"/>
              </w:rPr>
              <w:t>國立</w:t>
            </w:r>
            <w:r w:rsidR="00106FE0">
              <w:rPr>
                <w:rFonts w:eastAsia="標楷體" w:hint="eastAsia"/>
                <w:sz w:val="28"/>
              </w:rPr>
              <w:t>羅東高工</w:t>
            </w:r>
            <w:r w:rsidR="00106FE0">
              <w:rPr>
                <w:rFonts w:eastAsia="標楷體" w:hint="eastAsia"/>
                <w:sz w:val="28"/>
              </w:rPr>
              <w:t>106</w:t>
            </w:r>
            <w:r w:rsidRPr="00B82A89">
              <w:rPr>
                <w:rFonts w:eastAsia="標楷體" w:hint="eastAsia"/>
                <w:sz w:val="28"/>
              </w:rPr>
              <w:t>學年度防災應變演練腳本</w:t>
            </w:r>
          </w:p>
        </w:tc>
      </w:tr>
      <w:tr w:rsidR="007174B3" w:rsidTr="00BE6AF3">
        <w:trPr>
          <w:tblHeader/>
        </w:trPr>
        <w:tc>
          <w:tcPr>
            <w:tcW w:w="679" w:type="dxa"/>
          </w:tcPr>
          <w:p w:rsidR="007174B3" w:rsidRDefault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程序</w:t>
            </w:r>
          </w:p>
        </w:tc>
        <w:tc>
          <w:tcPr>
            <w:tcW w:w="1484" w:type="dxa"/>
          </w:tcPr>
          <w:p w:rsidR="007174B3" w:rsidRDefault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6229" w:type="dxa"/>
          </w:tcPr>
          <w:p w:rsidR="007174B3" w:rsidRDefault="007174B3" w:rsidP="00CF6C88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演習步驟</w:t>
            </w:r>
          </w:p>
        </w:tc>
        <w:tc>
          <w:tcPr>
            <w:tcW w:w="1302" w:type="dxa"/>
          </w:tcPr>
          <w:p w:rsidR="007174B3" w:rsidRDefault="007174B3" w:rsidP="00CF6C88">
            <w:pPr>
              <w:spacing w:line="5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作業單位</w:t>
            </w:r>
          </w:p>
        </w:tc>
      </w:tr>
      <w:tr w:rsidR="00154F42" w:rsidTr="00D21DD0">
        <w:trPr>
          <w:cantSplit/>
        </w:trPr>
        <w:tc>
          <w:tcPr>
            <w:tcW w:w="679" w:type="dxa"/>
            <w:vAlign w:val="center"/>
          </w:tcPr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1484" w:type="dxa"/>
            <w:vAlign w:val="center"/>
          </w:tcPr>
          <w:p w:rsidR="00154F42" w:rsidRDefault="00D21DD0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0919</w:t>
            </w:r>
            <w:r>
              <w:rPr>
                <w:rFonts w:eastAsia="標楷體" w:hint="eastAsia"/>
                <w:sz w:val="28"/>
              </w:rPr>
              <w:t>時前</w:t>
            </w:r>
          </w:p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待命演練</w:t>
            </w:r>
          </w:p>
        </w:tc>
        <w:tc>
          <w:tcPr>
            <w:tcW w:w="6229" w:type="dxa"/>
            <w:vAlign w:val="center"/>
          </w:tcPr>
          <w:p w:rsidR="00154F42" w:rsidRDefault="004737F0" w:rsidP="004737F0">
            <w:pPr>
              <w:spacing w:line="500" w:lineRule="exact"/>
              <w:ind w:left="85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全校教職員工生</w:t>
            </w:r>
            <w:r w:rsidR="00154F42">
              <w:rPr>
                <w:rFonts w:eastAsia="標楷體" w:hint="eastAsia"/>
                <w:sz w:val="28"/>
              </w:rPr>
              <w:t>待命演練。</w:t>
            </w:r>
          </w:p>
        </w:tc>
        <w:tc>
          <w:tcPr>
            <w:tcW w:w="1302" w:type="dxa"/>
            <w:vAlign w:val="center"/>
          </w:tcPr>
          <w:p w:rsidR="00154F42" w:rsidRDefault="00154F42" w:rsidP="00D21DD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全校師生</w:t>
            </w:r>
          </w:p>
        </w:tc>
      </w:tr>
      <w:tr w:rsidR="00154F42" w:rsidTr="00D07230">
        <w:trPr>
          <w:cantSplit/>
        </w:trPr>
        <w:tc>
          <w:tcPr>
            <w:tcW w:w="679" w:type="dxa"/>
            <w:vAlign w:val="center"/>
          </w:tcPr>
          <w:p w:rsidR="00154F42" w:rsidRDefault="00154F42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154F42" w:rsidRDefault="00D21DD0" w:rsidP="007174B3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0920</w:t>
            </w:r>
            <w:r w:rsidR="00154F42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0921</w:t>
            </w:r>
          </w:p>
          <w:p w:rsidR="009654BD" w:rsidRDefault="00154F42" w:rsidP="00154F42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地震警報發佈</w:t>
            </w:r>
            <w:r w:rsidR="009654BD">
              <w:rPr>
                <w:rFonts w:eastAsia="標楷體" w:hint="eastAsia"/>
                <w:sz w:val="28"/>
              </w:rPr>
              <w:t>與防震掩蔽演練</w:t>
            </w:r>
          </w:p>
        </w:tc>
        <w:tc>
          <w:tcPr>
            <w:tcW w:w="6229" w:type="dxa"/>
          </w:tcPr>
          <w:p w:rsidR="00154F42" w:rsidRDefault="00106FE0" w:rsidP="007174B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106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年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月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19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日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(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星期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五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)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上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午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9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時</w:t>
            </w:r>
            <w:r w:rsidR="00D21DD0">
              <w:rPr>
                <w:rFonts w:ascii="Times New Roman" w:hint="eastAsia"/>
                <w:i w:val="0"/>
                <w:spacing w:val="10"/>
                <w:sz w:val="28"/>
              </w:rPr>
              <w:t>19</w:t>
            </w:r>
            <w:r w:rsidR="00064FD6">
              <w:rPr>
                <w:rFonts w:ascii="Times New Roman" w:hint="eastAsia"/>
                <w:i w:val="0"/>
                <w:spacing w:val="10"/>
                <w:sz w:val="28"/>
              </w:rPr>
              <w:t>分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發生震度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5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以上之有感地震，值勤教官立即使用校區廣播系統播放緊急避難警報並實施播音。</w:t>
            </w:r>
          </w:p>
          <w:p w:rsidR="00154F42" w:rsidRPr="009764A5" w:rsidRDefault="00F454D3" w:rsidP="00AE4E0C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sz w:val="28"/>
              </w:rPr>
            </w:pPr>
            <w:r w:rsidRPr="00F454D3">
              <w:rPr>
                <w:rFonts w:ascii="Times New Roman" w:hint="eastAsia"/>
                <w:i w:val="0"/>
                <w:spacing w:val="10"/>
                <w:sz w:val="28"/>
              </w:rPr>
              <w:t>值勤教官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台詞：教官室報告，教官室報告，剛才發生有感地震，請各位同學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於教室實施「蹲下、掩護、穩住」動作，並</w:t>
            </w:r>
            <w:r w:rsidR="004629B9" w:rsidRPr="007A7952">
              <w:rPr>
                <w:rFonts w:ascii="Times New Roman" w:hint="eastAsia"/>
                <w:i w:val="0"/>
                <w:spacing w:val="10"/>
                <w:sz w:val="28"/>
              </w:rPr>
              <w:t>使用書包保護頭部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躲至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書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桌、堅固櫃子</w:t>
            </w:r>
            <w:r w:rsidR="004629B9">
              <w:rPr>
                <w:rFonts w:ascii="Times New Roman" w:hint="eastAsia"/>
                <w:i w:val="0"/>
                <w:spacing w:val="10"/>
                <w:sz w:val="28"/>
              </w:rPr>
              <w:t>下方</w:t>
            </w:r>
            <w:r w:rsidR="00154F42" w:rsidRPr="007A7952">
              <w:rPr>
                <w:rFonts w:ascii="Times New Roman" w:hint="eastAsia"/>
                <w:i w:val="0"/>
                <w:spacing w:val="10"/>
                <w:sz w:val="28"/>
              </w:rPr>
              <w:t>或牆角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旁，並不要講話，注意聆聽教官室廣播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！</w:t>
            </w:r>
            <w:r w:rsidR="00154F42">
              <w:rPr>
                <w:rFonts w:ascii="Times New Roman"/>
                <w:i w:val="0"/>
                <w:spacing w:val="10"/>
                <w:sz w:val="28"/>
              </w:rPr>
              <w:t>(</w:t>
            </w:r>
            <w:r w:rsidR="00154F42">
              <w:rPr>
                <w:rFonts w:ascii="Times New Roman" w:hint="eastAsia"/>
                <w:i w:val="0"/>
                <w:spacing w:val="10"/>
                <w:sz w:val="28"/>
              </w:rPr>
              <w:t>值勤教官</w:t>
            </w:r>
            <w:r w:rsidR="00154F42">
              <w:rPr>
                <w:rFonts w:ascii="Times New Roman"/>
                <w:i w:val="0"/>
                <w:spacing w:val="10"/>
                <w:sz w:val="28"/>
              </w:rPr>
              <w:t>)</w:t>
            </w:r>
            <w:r w:rsidR="00154F42" w:rsidRPr="009764A5">
              <w:rPr>
                <w:sz w:val="28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154F42" w:rsidRDefault="00154F42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 w:rsidRPr="00072E7A">
              <w:rPr>
                <w:rFonts w:eastAsia="標楷體" w:hint="eastAsia"/>
                <w:sz w:val="28"/>
              </w:rPr>
              <w:t>值勤教官</w:t>
            </w:r>
          </w:p>
        </w:tc>
      </w:tr>
      <w:tr w:rsidR="00154F42" w:rsidTr="00D07230">
        <w:tc>
          <w:tcPr>
            <w:tcW w:w="679" w:type="dxa"/>
            <w:vAlign w:val="center"/>
          </w:tcPr>
          <w:p w:rsidR="00154F42" w:rsidRDefault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154F42" w:rsidRDefault="00D07230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0922</w:t>
            </w:r>
            <w:r w:rsidR="00154F42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0930</w:t>
            </w:r>
          </w:p>
          <w:p w:rsidR="00154F42" w:rsidRDefault="00064FD6" w:rsidP="00154F42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校園防災應變中心成立</w:t>
            </w:r>
          </w:p>
        </w:tc>
        <w:tc>
          <w:tcPr>
            <w:tcW w:w="6229" w:type="dxa"/>
            <w:vAlign w:val="center"/>
          </w:tcPr>
          <w:p w:rsidR="00154F42" w:rsidRPr="00D07230" w:rsidRDefault="00064FD6" w:rsidP="00D07230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 w:rsidRPr="00D07230">
              <w:rPr>
                <w:rFonts w:hint="eastAsia"/>
                <w:i w:val="0"/>
                <w:sz w:val="28"/>
              </w:rPr>
              <w:t>本校防災應變中心編組成員實施校內電話傳遞演練</w:t>
            </w:r>
          </w:p>
        </w:tc>
        <w:tc>
          <w:tcPr>
            <w:tcW w:w="1302" w:type="dxa"/>
          </w:tcPr>
          <w:p w:rsidR="00154F42" w:rsidRDefault="00154F42" w:rsidP="00F454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154F42" w:rsidTr="00D07230">
        <w:tc>
          <w:tcPr>
            <w:tcW w:w="679" w:type="dxa"/>
            <w:vAlign w:val="center"/>
          </w:tcPr>
          <w:p w:rsidR="00154F4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154F42" w:rsidRDefault="00D07230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0930</w:t>
            </w:r>
            <w:r w:rsidR="009C7CCD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094</w:t>
            </w:r>
            <w:r w:rsidR="009654BD">
              <w:rPr>
                <w:rFonts w:eastAsia="標楷體" w:hint="eastAsia"/>
                <w:sz w:val="28"/>
              </w:rPr>
              <w:t>0</w:t>
            </w:r>
          </w:p>
          <w:p w:rsidR="009C7CCD" w:rsidRDefault="009C7CCD" w:rsidP="00154F4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學生疏散</w:t>
            </w:r>
            <w:r w:rsidR="001F5CE9">
              <w:rPr>
                <w:rFonts w:eastAsia="標楷體" w:hint="eastAsia"/>
                <w:sz w:val="28"/>
              </w:rPr>
              <w:t>與秩序維持</w:t>
            </w:r>
          </w:p>
        </w:tc>
        <w:tc>
          <w:tcPr>
            <w:tcW w:w="6229" w:type="dxa"/>
          </w:tcPr>
          <w:p w:rsidR="00F454D3" w:rsidRDefault="00B25821" w:rsidP="00154F42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0930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：現在</w:t>
            </w:r>
            <w:r w:rsidR="00574F0E">
              <w:rPr>
                <w:rFonts w:ascii="Times New Roman" w:hint="eastAsia"/>
                <w:i w:val="0"/>
                <w:spacing w:val="10"/>
                <w:sz w:val="28"/>
              </w:rPr>
              <w:t>是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地震間隙時段</w:t>
            </w:r>
            <w:r w:rsidR="00565B0E">
              <w:rPr>
                <w:rFonts w:ascii="Times New Roman" w:hint="eastAsia"/>
                <w:i w:val="0"/>
                <w:spacing w:val="10"/>
                <w:sz w:val="28"/>
              </w:rPr>
              <w:t>，各教學大樓由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班級</w:t>
            </w:r>
            <w:r w:rsidR="00565B0E">
              <w:rPr>
                <w:rFonts w:ascii="Times New Roman" w:hint="eastAsia"/>
                <w:i w:val="0"/>
                <w:spacing w:val="10"/>
                <w:sz w:val="28"/>
              </w:rPr>
              <w:t>上課老師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擔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任緊急避難疏散引導人員，指導同學向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往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操場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方向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實施疏散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。</w:t>
            </w:r>
          </w:p>
          <w:p w:rsidR="006419E9" w:rsidRDefault="00574F0E" w:rsidP="00F454D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老師報告司：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各位同學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不要講話、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不要推擠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、不要奔跑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AE4E0C">
              <w:rPr>
                <w:rFonts w:ascii="Times New Roman" w:hint="eastAsia"/>
                <w:i w:val="0"/>
                <w:spacing w:val="10"/>
                <w:sz w:val="28"/>
              </w:rPr>
              <w:t>並</w:t>
            </w:r>
            <w:bookmarkStart w:id="0" w:name="_GoBack"/>
            <w:bookmarkEnd w:id="0"/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把書包放在頭上，</w:t>
            </w:r>
            <w:r w:rsidR="00B34891">
              <w:rPr>
                <w:rFonts w:ascii="Times New Roman" w:hint="eastAsia"/>
                <w:i w:val="0"/>
                <w:spacing w:val="10"/>
                <w:sz w:val="28"/>
              </w:rPr>
              <w:t>聽從引導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依序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往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操場</w:t>
            </w:r>
            <w:r w:rsidR="00B34891">
              <w:rPr>
                <w:rFonts w:ascii="Times New Roman" w:hint="eastAsia"/>
                <w:i w:val="0"/>
                <w:spacing w:val="10"/>
                <w:sz w:val="28"/>
              </w:rPr>
              <w:t>移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動。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請班長、風紀股長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管制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各班</w:t>
            </w:r>
            <w:r w:rsidR="00A92990">
              <w:rPr>
                <w:rFonts w:ascii="Times New Roman" w:hint="eastAsia"/>
                <w:i w:val="0"/>
                <w:spacing w:val="10"/>
                <w:sz w:val="28"/>
              </w:rPr>
              <w:t>疏散秩序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，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並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引導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救護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人員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進出，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以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維護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同學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安全</w:t>
            </w:r>
            <w:r w:rsidR="00B25821">
              <w:rPr>
                <w:rFonts w:ascii="Times New Roman" w:hint="eastAsia"/>
                <w:i w:val="0"/>
                <w:spacing w:val="10"/>
                <w:sz w:val="28"/>
              </w:rPr>
              <w:t>及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疏散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路</w:t>
            </w:r>
            <w:r w:rsidR="001F5CE9">
              <w:rPr>
                <w:rFonts w:ascii="Times New Roman" w:hint="eastAsia"/>
                <w:i w:val="0"/>
                <w:spacing w:val="10"/>
                <w:sz w:val="28"/>
              </w:rPr>
              <w:t>線</w:t>
            </w:r>
            <w:r w:rsidR="001F5CE9" w:rsidRPr="001F5CE9">
              <w:rPr>
                <w:rFonts w:ascii="Times New Roman" w:hint="eastAsia"/>
                <w:i w:val="0"/>
                <w:spacing w:val="10"/>
                <w:sz w:val="28"/>
              </w:rPr>
              <w:t>順暢。</w:t>
            </w:r>
          </w:p>
          <w:p w:rsidR="00F454D3" w:rsidRDefault="00574F0E" w:rsidP="00F454D3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>
              <w:rPr>
                <w:rFonts w:ascii="Times New Roman" w:hint="eastAsia"/>
                <w:i w:val="0"/>
                <w:spacing w:val="10"/>
                <w:sz w:val="28"/>
              </w:rPr>
              <w:t>班長或風紀</w:t>
            </w:r>
            <w:r w:rsidR="00F454D3">
              <w:rPr>
                <w:rFonts w:ascii="Times New Roman" w:hint="eastAsia"/>
                <w:i w:val="0"/>
                <w:spacing w:val="10"/>
                <w:sz w:val="28"/>
              </w:rPr>
              <w:t>台詞：報告老師，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我會協助相關疏散任務。</w:t>
            </w:r>
          </w:p>
          <w:p w:rsidR="001F5CE9" w:rsidRPr="001F5CE9" w:rsidRDefault="00F454D3" w:rsidP="001F5CE9">
            <w:pPr>
              <w:pStyle w:val="af2"/>
              <w:snapToGrid w:val="0"/>
              <w:spacing w:line="500" w:lineRule="exact"/>
              <w:ind w:left="0" w:firstLine="0"/>
              <w:jc w:val="both"/>
              <w:rPr>
                <w:rFonts w:ascii="Times New Roman"/>
                <w:i w:val="0"/>
                <w:spacing w:val="10"/>
                <w:sz w:val="28"/>
              </w:rPr>
            </w:pPr>
            <w:r w:rsidRPr="00F454D3">
              <w:rPr>
                <w:rFonts w:ascii="Times New Roman" w:hint="eastAsia"/>
                <w:i w:val="0"/>
                <w:spacing w:val="10"/>
                <w:sz w:val="28"/>
              </w:rPr>
              <w:t>老師</w:t>
            </w:r>
            <w:r>
              <w:rPr>
                <w:rFonts w:ascii="Times New Roman" w:hint="eastAsia"/>
                <w:i w:val="0"/>
                <w:spacing w:val="10"/>
                <w:sz w:val="28"/>
              </w:rPr>
              <w:t>台詞：請沿樓梯在轉角處引導同學向操場移動，並注意秩序維持，若有任何問題請立即向我報告。</w:t>
            </w:r>
          </w:p>
        </w:tc>
        <w:tc>
          <w:tcPr>
            <w:tcW w:w="1302" w:type="dxa"/>
            <w:vAlign w:val="center"/>
          </w:tcPr>
          <w:p w:rsidR="00154F42" w:rsidRDefault="00A92990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各班級</w:t>
            </w:r>
            <w:r w:rsidR="00B952A5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課老師及</w:t>
            </w:r>
            <w:r w:rsidR="007C03D6">
              <w:rPr>
                <w:rFonts w:eastAsia="標楷體" w:hint="eastAsia"/>
                <w:sz w:val="28"/>
              </w:rPr>
              <w:t>編組</w:t>
            </w:r>
            <w:r>
              <w:rPr>
                <w:rFonts w:eastAsia="標楷體" w:hint="eastAsia"/>
                <w:sz w:val="28"/>
              </w:rPr>
              <w:t>成員</w:t>
            </w:r>
          </w:p>
          <w:p w:rsidR="007C03D6" w:rsidRDefault="007C03D6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:rsidR="00A92990" w:rsidRPr="00A92990" w:rsidRDefault="00A92990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全校學生</w:t>
            </w:r>
          </w:p>
        </w:tc>
      </w:tr>
      <w:tr w:rsidR="00D818C2" w:rsidTr="00D07230">
        <w:tc>
          <w:tcPr>
            <w:tcW w:w="679" w:type="dxa"/>
            <w:vAlign w:val="center"/>
          </w:tcPr>
          <w:p w:rsidR="00D818C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D818C2" w:rsidRDefault="00D07230" w:rsidP="006E1E3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094</w:t>
            </w:r>
            <w:r w:rsidR="009654BD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 w:hint="eastAsia"/>
                <w:sz w:val="28"/>
              </w:rPr>
              <w:t>時</w:t>
            </w:r>
          </w:p>
          <w:p w:rsidR="00D818C2" w:rsidRDefault="00D818C2" w:rsidP="006E1E3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人員清查</w:t>
            </w:r>
          </w:p>
        </w:tc>
        <w:tc>
          <w:tcPr>
            <w:tcW w:w="6229" w:type="dxa"/>
          </w:tcPr>
          <w:p w:rsidR="00D818C2" w:rsidRDefault="00D818C2" w:rsidP="006E1E3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各班依疏散路線至操場集合後，實施人員清查及秩序維護，集合待命支援災害搶救作業。</w:t>
            </w:r>
          </w:p>
          <w:p w:rsidR="00D818C2" w:rsidRDefault="00D818C2" w:rsidP="006E1E3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5910A7">
              <w:rPr>
                <w:rFonts w:eastAsia="標楷體" w:hint="eastAsia"/>
                <w:sz w:val="28"/>
              </w:rPr>
              <w:t>老師台詞：</w:t>
            </w:r>
            <w:r>
              <w:rPr>
                <w:rFonts w:eastAsia="標楷體" w:hint="eastAsia"/>
                <w:sz w:val="28"/>
              </w:rPr>
              <w:t>請各班班長立即清查班級人數，風紀股長協助實施秩序維護，清點完後向導師及教官室回報狀況。</w:t>
            </w:r>
          </w:p>
        </w:tc>
        <w:tc>
          <w:tcPr>
            <w:tcW w:w="1302" w:type="dxa"/>
            <w:vAlign w:val="center"/>
          </w:tcPr>
          <w:p w:rsidR="00D818C2" w:rsidRDefault="00A650A8" w:rsidP="00D0723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本校師生</w:t>
            </w:r>
          </w:p>
        </w:tc>
      </w:tr>
      <w:tr w:rsidR="007C03D6" w:rsidTr="00D07230">
        <w:tc>
          <w:tcPr>
            <w:tcW w:w="679" w:type="dxa"/>
            <w:vAlign w:val="center"/>
          </w:tcPr>
          <w:p w:rsidR="007C03D6" w:rsidRDefault="007C03D6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0940-0950</w:t>
            </w:r>
          </w:p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演練完成</w:t>
            </w:r>
          </w:p>
          <w:p w:rsidR="007C03D6" w:rsidRDefault="007C03D6" w:rsidP="00CF6C88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善後復原</w:t>
            </w:r>
          </w:p>
        </w:tc>
        <w:tc>
          <w:tcPr>
            <w:tcW w:w="6229" w:type="dxa"/>
            <w:vAlign w:val="center"/>
          </w:tcPr>
          <w:p w:rsidR="007C03D6" w:rsidRPr="00A11838" w:rsidRDefault="007C03D6" w:rsidP="00D07230">
            <w:pPr>
              <w:snapToGrid w:val="0"/>
              <w:spacing w:line="50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校長發佈演練解除並實施講評</w:t>
            </w:r>
          </w:p>
        </w:tc>
        <w:tc>
          <w:tcPr>
            <w:tcW w:w="1302" w:type="dxa"/>
            <w:vAlign w:val="center"/>
          </w:tcPr>
          <w:p w:rsidR="007C03D6" w:rsidRDefault="007C03D6" w:rsidP="00C943B0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本校師生</w:t>
            </w:r>
          </w:p>
        </w:tc>
      </w:tr>
      <w:tr w:rsidR="00D818C2" w:rsidTr="00D07230">
        <w:tc>
          <w:tcPr>
            <w:tcW w:w="679" w:type="dxa"/>
            <w:vAlign w:val="center"/>
          </w:tcPr>
          <w:p w:rsidR="00D818C2" w:rsidRDefault="009654B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A650A8" w:rsidRDefault="00A650A8" w:rsidP="00D0723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檢討及改善措施</w:t>
            </w:r>
          </w:p>
        </w:tc>
        <w:tc>
          <w:tcPr>
            <w:tcW w:w="6229" w:type="dxa"/>
          </w:tcPr>
          <w:p w:rsidR="00D818C2" w:rsidRDefault="00A650A8" w:rsidP="00A650A8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配合本校相關會議對本次演練</w:t>
            </w:r>
            <w:r w:rsidR="00A11838">
              <w:rPr>
                <w:rFonts w:eastAsia="標楷體" w:hint="eastAsia"/>
                <w:sz w:val="28"/>
              </w:rPr>
              <w:t>提出檢討及改善因應措施</w:t>
            </w:r>
            <w:r>
              <w:rPr>
                <w:rFonts w:eastAsia="標楷體" w:hint="eastAsia"/>
                <w:sz w:val="28"/>
              </w:rPr>
              <w:t>，作為下學期演練改進依據</w:t>
            </w:r>
            <w:r w:rsidR="00A11838"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1302" w:type="dxa"/>
          </w:tcPr>
          <w:p w:rsidR="00D818C2" w:rsidRPr="00A650A8" w:rsidRDefault="00A650A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本校各單位</w:t>
            </w:r>
          </w:p>
        </w:tc>
      </w:tr>
    </w:tbl>
    <w:p w:rsidR="007174B3" w:rsidRDefault="007174B3">
      <w:pPr>
        <w:spacing w:line="500" w:lineRule="exact"/>
        <w:rPr>
          <w:rFonts w:eastAsia="標楷體"/>
          <w:sz w:val="28"/>
        </w:rPr>
      </w:pPr>
    </w:p>
    <w:p w:rsidR="007174B3" w:rsidRDefault="007174B3" w:rsidP="00CF6C88">
      <w:pPr>
        <w:rPr>
          <w:rFonts w:eastAsia="標楷體"/>
          <w:sz w:val="28"/>
        </w:rPr>
      </w:pPr>
    </w:p>
    <w:sectPr w:rsidR="007174B3" w:rsidSect="00CC114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EE" w:rsidRDefault="00EC73EE">
      <w:r>
        <w:separator/>
      </w:r>
    </w:p>
  </w:endnote>
  <w:endnote w:type="continuationSeparator" w:id="0">
    <w:p w:rsidR="00EC73EE" w:rsidRDefault="00E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D6" w:rsidRDefault="00064FD6">
    <w:pPr>
      <w:pStyle w:val="af4"/>
      <w:framePr w:w="1440" w:hSpace="567" w:wrap="around" w:vAnchor="text" w:hAnchor="margin" w:xAlign="right" w:y="1"/>
      <w:textDirection w:val="btLr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64FD6" w:rsidRDefault="00064FD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D6" w:rsidRDefault="00064FD6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3EE" w:rsidRPr="00EC73EE">
      <w:rPr>
        <w:noProof/>
        <w:lang w:val="zh-TW"/>
      </w:rPr>
      <w:t>0</w:t>
    </w:r>
    <w:r>
      <w:fldChar w:fldCharType="end"/>
    </w:r>
  </w:p>
  <w:p w:rsidR="00064FD6" w:rsidRDefault="00064FD6" w:rsidP="00C724DA">
    <w:pPr>
      <w:pStyle w:val="af4"/>
      <w:tabs>
        <w:tab w:val="clear" w:pos="4153"/>
        <w:tab w:val="clear" w:pos="8306"/>
        <w:tab w:val="center" w:pos="4819"/>
        <w:tab w:val="right" w:pos="96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EE" w:rsidRDefault="00EC73EE">
      <w:r>
        <w:separator/>
      </w:r>
    </w:p>
  </w:footnote>
  <w:footnote w:type="continuationSeparator" w:id="0">
    <w:p w:rsidR="00EC73EE" w:rsidRDefault="00E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A1E23CC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8"/>
    <w:rsid w:val="00064FD6"/>
    <w:rsid w:val="00072E7A"/>
    <w:rsid w:val="000F278D"/>
    <w:rsid w:val="000F622A"/>
    <w:rsid w:val="001051EC"/>
    <w:rsid w:val="00106FE0"/>
    <w:rsid w:val="00121CC6"/>
    <w:rsid w:val="00154F42"/>
    <w:rsid w:val="001D0D63"/>
    <w:rsid w:val="001F5CE9"/>
    <w:rsid w:val="003532FF"/>
    <w:rsid w:val="003C347D"/>
    <w:rsid w:val="00421958"/>
    <w:rsid w:val="004629B9"/>
    <w:rsid w:val="004737F0"/>
    <w:rsid w:val="004E2ABC"/>
    <w:rsid w:val="004F2CBC"/>
    <w:rsid w:val="005205FD"/>
    <w:rsid w:val="00550735"/>
    <w:rsid w:val="005538A5"/>
    <w:rsid w:val="00565B0E"/>
    <w:rsid w:val="00574F0E"/>
    <w:rsid w:val="005910A7"/>
    <w:rsid w:val="00594EC7"/>
    <w:rsid w:val="006419E9"/>
    <w:rsid w:val="006554C7"/>
    <w:rsid w:val="006642DE"/>
    <w:rsid w:val="006D08CA"/>
    <w:rsid w:val="006E1E39"/>
    <w:rsid w:val="006F1A50"/>
    <w:rsid w:val="007174B3"/>
    <w:rsid w:val="007647AB"/>
    <w:rsid w:val="00787AAE"/>
    <w:rsid w:val="007A7952"/>
    <w:rsid w:val="007C03D6"/>
    <w:rsid w:val="007D22D2"/>
    <w:rsid w:val="00866858"/>
    <w:rsid w:val="008D6D7A"/>
    <w:rsid w:val="008F1214"/>
    <w:rsid w:val="008F5C2D"/>
    <w:rsid w:val="009515E2"/>
    <w:rsid w:val="0095243E"/>
    <w:rsid w:val="009654BD"/>
    <w:rsid w:val="009764A5"/>
    <w:rsid w:val="009C7CCD"/>
    <w:rsid w:val="00A11838"/>
    <w:rsid w:val="00A52211"/>
    <w:rsid w:val="00A650A8"/>
    <w:rsid w:val="00A92990"/>
    <w:rsid w:val="00AC4174"/>
    <w:rsid w:val="00AD0B02"/>
    <w:rsid w:val="00AE4E0C"/>
    <w:rsid w:val="00AF427B"/>
    <w:rsid w:val="00B25821"/>
    <w:rsid w:val="00B307BE"/>
    <w:rsid w:val="00B34891"/>
    <w:rsid w:val="00B82A89"/>
    <w:rsid w:val="00B952A5"/>
    <w:rsid w:val="00BE6AF3"/>
    <w:rsid w:val="00C724DA"/>
    <w:rsid w:val="00C82B4F"/>
    <w:rsid w:val="00C90881"/>
    <w:rsid w:val="00CC114D"/>
    <w:rsid w:val="00CF6C88"/>
    <w:rsid w:val="00D07230"/>
    <w:rsid w:val="00D214A0"/>
    <w:rsid w:val="00D21DD0"/>
    <w:rsid w:val="00D818C2"/>
    <w:rsid w:val="00D86A33"/>
    <w:rsid w:val="00E4613A"/>
    <w:rsid w:val="00E5058C"/>
    <w:rsid w:val="00EB714E"/>
    <w:rsid w:val="00EC73EE"/>
    <w:rsid w:val="00ED4C94"/>
    <w:rsid w:val="00F258EF"/>
    <w:rsid w:val="00F4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ind w:left="108" w:right="164" w:hanging="108"/>
      <w:jc w:val="both"/>
      <w:textAlignment w:val="baseline"/>
      <w:outlineLvl w:val="0"/>
    </w:pPr>
    <w:rPr>
      <w:rFonts w:ascii="標楷體" w:eastAsia="標楷體" w:hAnsi="Arial"/>
      <w:noProof/>
      <w:kern w:val="52"/>
    </w:rPr>
  </w:style>
  <w:style w:type="paragraph" w:styleId="20">
    <w:name w:val="heading 2"/>
    <w:basedOn w:val="a"/>
    <w:next w:val="a0"/>
    <w:qFormat/>
    <w:pPr>
      <w:keepNext/>
      <w:adjustRightInd w:val="0"/>
      <w:spacing w:line="480" w:lineRule="atLeast"/>
      <w:ind w:left="378" w:right="113" w:hanging="252"/>
      <w:textAlignment w:val="baseline"/>
      <w:outlineLvl w:val="1"/>
    </w:pPr>
    <w:rPr>
      <w:rFonts w:ascii="標楷體" w:eastAsia="標楷體" w:hAnsi="Arial"/>
      <w:i/>
      <w:kern w:val="0"/>
    </w:rPr>
  </w:style>
  <w:style w:type="paragraph" w:styleId="3">
    <w:name w:val="heading 3"/>
    <w:basedOn w:val="a"/>
    <w:next w:val="a0"/>
    <w:qFormat/>
    <w:pPr>
      <w:keepNext/>
      <w:adjustRightInd w:val="0"/>
      <w:spacing w:line="480" w:lineRule="atLeast"/>
      <w:ind w:left="856" w:right="113" w:hanging="743"/>
      <w:textAlignment w:val="baseline"/>
      <w:outlineLvl w:val="2"/>
    </w:pPr>
    <w:rPr>
      <w:rFonts w:ascii="Arial" w:eastAsia="標楷體" w:hAnsi="Arial"/>
      <w:i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rFonts w:ascii="標楷體" w:eastAsia="標楷體"/>
      <w:kern w:val="0"/>
      <w:sz w:val="48"/>
    </w:rPr>
  </w:style>
  <w:style w:type="paragraph" w:customStyle="1" w:styleId="a4">
    <w:name w:val="１"/>
    <w:basedOn w:val="1"/>
    <w:autoRedefine/>
    <w:pPr>
      <w:ind w:left="926" w:hanging="813"/>
    </w:pPr>
  </w:style>
  <w:style w:type="paragraph" w:customStyle="1" w:styleId="a5">
    <w:name w:val="４"/>
    <w:basedOn w:val="a"/>
    <w:autoRedefine/>
    <w:pPr>
      <w:adjustRightInd w:val="0"/>
      <w:spacing w:line="360" w:lineRule="atLeast"/>
      <w:ind w:left="2" w:right="113" w:firstLineChars="87" w:firstLine="209"/>
      <w:textAlignment w:val="baseline"/>
    </w:pPr>
    <w:rPr>
      <w:rFonts w:eastAsia="標楷體"/>
      <w:kern w:val="0"/>
    </w:rPr>
  </w:style>
  <w:style w:type="paragraph" w:customStyle="1" w:styleId="a6">
    <w:name w:val="３"/>
    <w:basedOn w:val="3"/>
  </w:style>
  <w:style w:type="paragraph" w:customStyle="1" w:styleId="a7">
    <w:name w:val="６"/>
    <w:basedOn w:val="a8"/>
  </w:style>
  <w:style w:type="paragraph" w:styleId="a8">
    <w:name w:val="Body Text"/>
    <w:basedOn w:val="a"/>
    <w:semiHidden/>
    <w:pPr>
      <w:adjustRightInd w:val="0"/>
      <w:spacing w:line="240" w:lineRule="atLeast"/>
      <w:ind w:left="119" w:right="113"/>
      <w:jc w:val="both"/>
      <w:textAlignment w:val="baseline"/>
    </w:pPr>
    <w:rPr>
      <w:rFonts w:ascii="標楷體" w:eastAsia="標楷體"/>
      <w:kern w:val="0"/>
    </w:rPr>
  </w:style>
  <w:style w:type="paragraph" w:customStyle="1" w:styleId="a9">
    <w:name w:val="０１"/>
    <w:basedOn w:val="20"/>
  </w:style>
  <w:style w:type="paragraph" w:customStyle="1" w:styleId="08">
    <w:name w:val="左移0.8"/>
    <w:basedOn w:val="a"/>
    <w:pPr>
      <w:adjustRightInd w:val="0"/>
      <w:spacing w:line="480" w:lineRule="atLeast"/>
      <w:ind w:left="57" w:right="57" w:firstLine="454"/>
      <w:textAlignment w:val="baseline"/>
    </w:pPr>
    <w:rPr>
      <w:rFonts w:ascii="標楷體" w:eastAsia="標楷體"/>
      <w:i/>
      <w:kern w:val="0"/>
    </w:rPr>
  </w:style>
  <w:style w:type="paragraph" w:customStyle="1" w:styleId="02">
    <w:name w:val="左縮0.2"/>
    <w:basedOn w:val="a"/>
    <w:pPr>
      <w:adjustRightInd w:val="0"/>
      <w:spacing w:line="480" w:lineRule="atLeast"/>
      <w:ind w:left="1134" w:right="57" w:hanging="1021"/>
      <w:textAlignment w:val="baseline"/>
    </w:pPr>
    <w:rPr>
      <w:rFonts w:ascii="標楷體" w:eastAsia="標楷體"/>
      <w:i/>
      <w:kern w:val="0"/>
    </w:rPr>
  </w:style>
  <w:style w:type="paragraph" w:customStyle="1" w:styleId="10">
    <w:name w:val="左凸1"/>
    <w:basedOn w:val="a"/>
    <w:pPr>
      <w:adjustRightInd w:val="0"/>
      <w:spacing w:line="480" w:lineRule="atLeast"/>
      <w:ind w:left="1174" w:right="51" w:hanging="1093"/>
      <w:textAlignment w:val="baseline"/>
    </w:pPr>
    <w:rPr>
      <w:rFonts w:ascii="標楷體" w:eastAsia="標楷體"/>
      <w:i/>
      <w:kern w:val="0"/>
    </w:rPr>
  </w:style>
  <w:style w:type="paragraph" w:customStyle="1" w:styleId="11">
    <w:name w:val="首縮1"/>
    <w:basedOn w:val="02"/>
    <w:pPr>
      <w:ind w:left="113" w:right="102" w:firstLine="567"/>
    </w:pPr>
  </w:style>
  <w:style w:type="paragraph" w:customStyle="1" w:styleId="aa">
    <w:name w:val="左縮"/>
    <w:basedOn w:val="11"/>
    <w:pPr>
      <w:spacing w:line="400" w:lineRule="atLeast"/>
    </w:pPr>
  </w:style>
  <w:style w:type="paragraph" w:customStyle="1" w:styleId="ab">
    <w:name w:val="凸縮"/>
    <w:basedOn w:val="a"/>
    <w:pPr>
      <w:adjustRightInd w:val="0"/>
      <w:spacing w:line="480" w:lineRule="atLeast"/>
      <w:ind w:left="1252" w:right="113" w:hanging="113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c">
    <w:name w:val="大縮"/>
    <w:basedOn w:val="1"/>
    <w:pPr>
      <w:ind w:left="153" w:firstLine="533"/>
    </w:pPr>
  </w:style>
  <w:style w:type="paragraph" w:customStyle="1" w:styleId="020">
    <w:name w:val="縮0.2"/>
    <w:basedOn w:val="a"/>
    <w:pPr>
      <w:adjustRightInd w:val="0"/>
      <w:spacing w:line="480" w:lineRule="atLeast"/>
      <w:ind w:left="334" w:right="113" w:hanging="24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d">
    <w:name w:val="凸排"/>
    <w:basedOn w:val="ac"/>
    <w:pPr>
      <w:ind w:left="1406" w:hanging="1252"/>
    </w:pPr>
  </w:style>
  <w:style w:type="paragraph" w:customStyle="1" w:styleId="12">
    <w:name w:val="段1"/>
    <w:basedOn w:val="a"/>
    <w:pPr>
      <w:adjustRightInd w:val="0"/>
      <w:spacing w:line="240" w:lineRule="atLeast"/>
      <w:textAlignment w:val="baseline"/>
      <w:outlineLvl w:val="0"/>
    </w:pPr>
    <w:rPr>
      <w:rFonts w:eastAsia="標楷體"/>
      <w:i/>
      <w:kern w:val="0"/>
      <w:sz w:val="32"/>
    </w:rPr>
  </w:style>
  <w:style w:type="paragraph" w:customStyle="1" w:styleId="17">
    <w:name w:val="凸排1.7"/>
    <w:basedOn w:val="02"/>
    <w:pPr>
      <w:spacing w:line="400" w:lineRule="atLeast"/>
      <w:ind w:left="1283" w:hanging="1170"/>
    </w:pPr>
  </w:style>
  <w:style w:type="paragraph" w:customStyle="1" w:styleId="01">
    <w:name w:val="左右縮0.1"/>
    <w:basedOn w:val="02"/>
    <w:pPr>
      <w:ind w:left="57" w:firstLine="0"/>
    </w:pPr>
  </w:style>
  <w:style w:type="paragraph" w:customStyle="1" w:styleId="09">
    <w:name w:val="縮排0.9"/>
    <w:basedOn w:val="08"/>
    <w:pPr>
      <w:ind w:firstLine="510"/>
    </w:pPr>
  </w:style>
  <w:style w:type="paragraph" w:customStyle="1" w:styleId="24">
    <w:name w:val="凸排行高24"/>
    <w:basedOn w:val="17"/>
    <w:pPr>
      <w:spacing w:line="480" w:lineRule="atLeast"/>
    </w:pPr>
  </w:style>
  <w:style w:type="paragraph" w:customStyle="1" w:styleId="ae">
    <w:name w:val="縮排"/>
    <w:basedOn w:val="09"/>
  </w:style>
  <w:style w:type="paragraph" w:styleId="2">
    <w:name w:val="List Bullet 2"/>
    <w:basedOn w:val="a"/>
    <w:autoRedefine/>
    <w:semiHidden/>
    <w:pPr>
      <w:numPr>
        <w:numId w:val="1"/>
      </w:numPr>
      <w:tabs>
        <w:tab w:val="clear" w:pos="841"/>
        <w:tab w:val="num" w:pos="840"/>
      </w:tabs>
      <w:adjustRightInd w:val="0"/>
      <w:spacing w:line="360" w:lineRule="atLeast"/>
      <w:ind w:leftChars="0" w:left="840" w:firstLineChars="0" w:firstLine="0"/>
      <w:textAlignment w:val="baseline"/>
    </w:pPr>
    <w:rPr>
      <w:rFonts w:ascii="標楷體" w:eastAsia="標楷體"/>
      <w:kern w:val="0"/>
      <w:sz w:val="48"/>
    </w:rPr>
  </w:style>
  <w:style w:type="paragraph" w:customStyle="1" w:styleId="120">
    <w:name w:val="12"/>
    <w:basedOn w:val="a"/>
    <w:pPr>
      <w:adjustRightInd w:val="0"/>
      <w:spacing w:line="360" w:lineRule="atLeast"/>
      <w:ind w:left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3">
    <w:name w:val="13"/>
    <w:basedOn w:val="a"/>
    <w:pPr>
      <w:adjustRightInd w:val="0"/>
      <w:spacing w:line="360" w:lineRule="atLeast"/>
      <w:ind w:left="672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4">
    <w:name w:val="14"/>
    <w:basedOn w:val="a"/>
    <w:pPr>
      <w:adjustRightInd w:val="0"/>
      <w:spacing w:line="360" w:lineRule="atLeast"/>
      <w:ind w:left="624" w:firstLine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af">
    <w:name w:val="一標"/>
    <w:basedOn w:val="a"/>
    <w:pPr>
      <w:adjustRightInd w:val="0"/>
      <w:spacing w:line="560" w:lineRule="atLeast"/>
      <w:ind w:left="397"/>
      <w:textAlignment w:val="baseline"/>
      <w:outlineLvl w:val="0"/>
    </w:pPr>
    <w:rPr>
      <w:rFonts w:ascii="標楷體" w:eastAsia="標楷體"/>
      <w:spacing w:val="10"/>
      <w:kern w:val="0"/>
      <w:sz w:val="40"/>
    </w:rPr>
  </w:style>
  <w:style w:type="paragraph" w:customStyle="1" w:styleId="af0">
    <w:name w:val="壹標"/>
    <w:basedOn w:val="a"/>
    <w:pPr>
      <w:adjustRightInd w:val="0"/>
      <w:spacing w:line="560" w:lineRule="atLeast"/>
      <w:textAlignment w:val="baseline"/>
      <w:outlineLvl w:val="0"/>
    </w:pPr>
    <w:rPr>
      <w:rFonts w:ascii="新細明體" w:eastAsia="標楷體"/>
      <w:i/>
      <w:spacing w:val="34"/>
      <w:kern w:val="0"/>
      <w:sz w:val="48"/>
    </w:rPr>
  </w:style>
  <w:style w:type="paragraph" w:customStyle="1" w:styleId="af1">
    <w:name w:val="一標內文"/>
    <w:basedOn w:val="a"/>
    <w:pPr>
      <w:adjustRightInd w:val="0"/>
      <w:spacing w:line="560" w:lineRule="atLeast"/>
      <w:ind w:left="1304"/>
      <w:textAlignment w:val="baseline"/>
      <w:outlineLvl w:val="0"/>
    </w:pPr>
    <w:rPr>
      <w:rFonts w:ascii="標楷體" w:eastAsia="標楷體"/>
      <w:i/>
      <w:spacing w:val="34"/>
      <w:kern w:val="0"/>
      <w:sz w:val="32"/>
    </w:rPr>
  </w:style>
  <w:style w:type="paragraph" w:customStyle="1" w:styleId="af2">
    <w:name w:val="一標內文細項"/>
    <w:basedOn w:val="14"/>
    <w:pPr>
      <w:ind w:left="1985"/>
    </w:pPr>
  </w:style>
  <w:style w:type="paragraph" w:customStyle="1" w:styleId="af3">
    <w:name w:val="一標內文細項單"/>
    <w:basedOn w:val="af2"/>
    <w:pPr>
      <w:ind w:left="2041" w:firstLine="0"/>
    </w:pPr>
  </w:style>
  <w:style w:type="paragraph" w:styleId="21">
    <w:name w:val="Body Text 2"/>
    <w:basedOn w:val="a"/>
    <w:semiHidden/>
    <w:pPr>
      <w:adjustRightInd w:val="0"/>
      <w:spacing w:line="480" w:lineRule="atLeast"/>
      <w:textAlignment w:val="baseline"/>
    </w:pPr>
    <w:rPr>
      <w:rFonts w:ascii="標楷體" w:eastAsia="標楷體"/>
      <w:kern w:val="0"/>
    </w:r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1"/>
    <w:semiHidden/>
  </w:style>
  <w:style w:type="paragraph" w:styleId="af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Date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新細明體" w:eastAsia="標楷體"/>
      <w:spacing w:val="34"/>
      <w:kern w:val="0"/>
      <w:sz w:val="36"/>
    </w:rPr>
  </w:style>
  <w:style w:type="paragraph" w:styleId="af9">
    <w:name w:val="Balloon Text"/>
    <w:basedOn w:val="a"/>
    <w:link w:val="afa"/>
    <w:uiPriority w:val="99"/>
    <w:semiHidden/>
    <w:unhideWhenUsed/>
    <w:rsid w:val="00C724DA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724D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5">
    <w:name w:val="頁尾 字元"/>
    <w:link w:val="af4"/>
    <w:uiPriority w:val="99"/>
    <w:rsid w:val="00787A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ind w:left="108" w:right="164" w:hanging="108"/>
      <w:jc w:val="both"/>
      <w:textAlignment w:val="baseline"/>
      <w:outlineLvl w:val="0"/>
    </w:pPr>
    <w:rPr>
      <w:rFonts w:ascii="標楷體" w:eastAsia="標楷體" w:hAnsi="Arial"/>
      <w:noProof/>
      <w:kern w:val="52"/>
    </w:rPr>
  </w:style>
  <w:style w:type="paragraph" w:styleId="20">
    <w:name w:val="heading 2"/>
    <w:basedOn w:val="a"/>
    <w:next w:val="a0"/>
    <w:qFormat/>
    <w:pPr>
      <w:keepNext/>
      <w:adjustRightInd w:val="0"/>
      <w:spacing w:line="480" w:lineRule="atLeast"/>
      <w:ind w:left="378" w:right="113" w:hanging="252"/>
      <w:textAlignment w:val="baseline"/>
      <w:outlineLvl w:val="1"/>
    </w:pPr>
    <w:rPr>
      <w:rFonts w:ascii="標楷體" w:eastAsia="標楷體" w:hAnsi="Arial"/>
      <w:i/>
      <w:kern w:val="0"/>
    </w:rPr>
  </w:style>
  <w:style w:type="paragraph" w:styleId="3">
    <w:name w:val="heading 3"/>
    <w:basedOn w:val="a"/>
    <w:next w:val="a0"/>
    <w:qFormat/>
    <w:pPr>
      <w:keepNext/>
      <w:adjustRightInd w:val="0"/>
      <w:spacing w:line="480" w:lineRule="atLeast"/>
      <w:ind w:left="856" w:right="113" w:hanging="743"/>
      <w:textAlignment w:val="baseline"/>
      <w:outlineLvl w:val="2"/>
    </w:pPr>
    <w:rPr>
      <w:rFonts w:ascii="Arial" w:eastAsia="標楷體" w:hAnsi="Arial"/>
      <w:i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rFonts w:ascii="標楷體" w:eastAsia="標楷體"/>
      <w:kern w:val="0"/>
      <w:sz w:val="48"/>
    </w:rPr>
  </w:style>
  <w:style w:type="paragraph" w:customStyle="1" w:styleId="a4">
    <w:name w:val="１"/>
    <w:basedOn w:val="1"/>
    <w:autoRedefine/>
    <w:pPr>
      <w:ind w:left="926" w:hanging="813"/>
    </w:pPr>
  </w:style>
  <w:style w:type="paragraph" w:customStyle="1" w:styleId="a5">
    <w:name w:val="４"/>
    <w:basedOn w:val="a"/>
    <w:autoRedefine/>
    <w:pPr>
      <w:adjustRightInd w:val="0"/>
      <w:spacing w:line="360" w:lineRule="atLeast"/>
      <w:ind w:left="2" w:right="113" w:firstLineChars="87" w:firstLine="209"/>
      <w:textAlignment w:val="baseline"/>
    </w:pPr>
    <w:rPr>
      <w:rFonts w:eastAsia="標楷體"/>
      <w:kern w:val="0"/>
    </w:rPr>
  </w:style>
  <w:style w:type="paragraph" w:customStyle="1" w:styleId="a6">
    <w:name w:val="３"/>
    <w:basedOn w:val="3"/>
  </w:style>
  <w:style w:type="paragraph" w:customStyle="1" w:styleId="a7">
    <w:name w:val="６"/>
    <w:basedOn w:val="a8"/>
  </w:style>
  <w:style w:type="paragraph" w:styleId="a8">
    <w:name w:val="Body Text"/>
    <w:basedOn w:val="a"/>
    <w:semiHidden/>
    <w:pPr>
      <w:adjustRightInd w:val="0"/>
      <w:spacing w:line="240" w:lineRule="atLeast"/>
      <w:ind w:left="119" w:right="113"/>
      <w:jc w:val="both"/>
      <w:textAlignment w:val="baseline"/>
    </w:pPr>
    <w:rPr>
      <w:rFonts w:ascii="標楷體" w:eastAsia="標楷體"/>
      <w:kern w:val="0"/>
    </w:rPr>
  </w:style>
  <w:style w:type="paragraph" w:customStyle="1" w:styleId="a9">
    <w:name w:val="０１"/>
    <w:basedOn w:val="20"/>
  </w:style>
  <w:style w:type="paragraph" w:customStyle="1" w:styleId="08">
    <w:name w:val="左移0.8"/>
    <w:basedOn w:val="a"/>
    <w:pPr>
      <w:adjustRightInd w:val="0"/>
      <w:spacing w:line="480" w:lineRule="atLeast"/>
      <w:ind w:left="57" w:right="57" w:firstLine="454"/>
      <w:textAlignment w:val="baseline"/>
    </w:pPr>
    <w:rPr>
      <w:rFonts w:ascii="標楷體" w:eastAsia="標楷體"/>
      <w:i/>
      <w:kern w:val="0"/>
    </w:rPr>
  </w:style>
  <w:style w:type="paragraph" w:customStyle="1" w:styleId="02">
    <w:name w:val="左縮0.2"/>
    <w:basedOn w:val="a"/>
    <w:pPr>
      <w:adjustRightInd w:val="0"/>
      <w:spacing w:line="480" w:lineRule="atLeast"/>
      <w:ind w:left="1134" w:right="57" w:hanging="1021"/>
      <w:textAlignment w:val="baseline"/>
    </w:pPr>
    <w:rPr>
      <w:rFonts w:ascii="標楷體" w:eastAsia="標楷體"/>
      <w:i/>
      <w:kern w:val="0"/>
    </w:rPr>
  </w:style>
  <w:style w:type="paragraph" w:customStyle="1" w:styleId="10">
    <w:name w:val="左凸1"/>
    <w:basedOn w:val="a"/>
    <w:pPr>
      <w:adjustRightInd w:val="0"/>
      <w:spacing w:line="480" w:lineRule="atLeast"/>
      <w:ind w:left="1174" w:right="51" w:hanging="1093"/>
      <w:textAlignment w:val="baseline"/>
    </w:pPr>
    <w:rPr>
      <w:rFonts w:ascii="標楷體" w:eastAsia="標楷體"/>
      <w:i/>
      <w:kern w:val="0"/>
    </w:rPr>
  </w:style>
  <w:style w:type="paragraph" w:customStyle="1" w:styleId="11">
    <w:name w:val="首縮1"/>
    <w:basedOn w:val="02"/>
    <w:pPr>
      <w:ind w:left="113" w:right="102" w:firstLine="567"/>
    </w:pPr>
  </w:style>
  <w:style w:type="paragraph" w:customStyle="1" w:styleId="aa">
    <w:name w:val="左縮"/>
    <w:basedOn w:val="11"/>
    <w:pPr>
      <w:spacing w:line="400" w:lineRule="atLeast"/>
    </w:pPr>
  </w:style>
  <w:style w:type="paragraph" w:customStyle="1" w:styleId="ab">
    <w:name w:val="凸縮"/>
    <w:basedOn w:val="a"/>
    <w:pPr>
      <w:adjustRightInd w:val="0"/>
      <w:spacing w:line="480" w:lineRule="atLeast"/>
      <w:ind w:left="1252" w:right="113" w:hanging="113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c">
    <w:name w:val="大縮"/>
    <w:basedOn w:val="1"/>
    <w:pPr>
      <w:ind w:left="153" w:firstLine="533"/>
    </w:pPr>
  </w:style>
  <w:style w:type="paragraph" w:customStyle="1" w:styleId="020">
    <w:name w:val="縮0.2"/>
    <w:basedOn w:val="a"/>
    <w:pPr>
      <w:adjustRightInd w:val="0"/>
      <w:spacing w:line="480" w:lineRule="atLeast"/>
      <w:ind w:left="334" w:right="113" w:hanging="249"/>
      <w:jc w:val="both"/>
      <w:textAlignment w:val="baseline"/>
    </w:pPr>
    <w:rPr>
      <w:rFonts w:ascii="標楷體" w:eastAsia="標楷體"/>
      <w:i/>
      <w:kern w:val="0"/>
    </w:rPr>
  </w:style>
  <w:style w:type="paragraph" w:customStyle="1" w:styleId="ad">
    <w:name w:val="凸排"/>
    <w:basedOn w:val="ac"/>
    <w:pPr>
      <w:ind w:left="1406" w:hanging="1252"/>
    </w:pPr>
  </w:style>
  <w:style w:type="paragraph" w:customStyle="1" w:styleId="12">
    <w:name w:val="段1"/>
    <w:basedOn w:val="a"/>
    <w:pPr>
      <w:adjustRightInd w:val="0"/>
      <w:spacing w:line="240" w:lineRule="atLeast"/>
      <w:textAlignment w:val="baseline"/>
      <w:outlineLvl w:val="0"/>
    </w:pPr>
    <w:rPr>
      <w:rFonts w:eastAsia="標楷體"/>
      <w:i/>
      <w:kern w:val="0"/>
      <w:sz w:val="32"/>
    </w:rPr>
  </w:style>
  <w:style w:type="paragraph" w:customStyle="1" w:styleId="17">
    <w:name w:val="凸排1.7"/>
    <w:basedOn w:val="02"/>
    <w:pPr>
      <w:spacing w:line="400" w:lineRule="atLeast"/>
      <w:ind w:left="1283" w:hanging="1170"/>
    </w:pPr>
  </w:style>
  <w:style w:type="paragraph" w:customStyle="1" w:styleId="01">
    <w:name w:val="左右縮0.1"/>
    <w:basedOn w:val="02"/>
    <w:pPr>
      <w:ind w:left="57" w:firstLine="0"/>
    </w:pPr>
  </w:style>
  <w:style w:type="paragraph" w:customStyle="1" w:styleId="09">
    <w:name w:val="縮排0.9"/>
    <w:basedOn w:val="08"/>
    <w:pPr>
      <w:ind w:firstLine="510"/>
    </w:pPr>
  </w:style>
  <w:style w:type="paragraph" w:customStyle="1" w:styleId="24">
    <w:name w:val="凸排行高24"/>
    <w:basedOn w:val="17"/>
    <w:pPr>
      <w:spacing w:line="480" w:lineRule="atLeast"/>
    </w:pPr>
  </w:style>
  <w:style w:type="paragraph" w:customStyle="1" w:styleId="ae">
    <w:name w:val="縮排"/>
    <w:basedOn w:val="09"/>
  </w:style>
  <w:style w:type="paragraph" w:styleId="2">
    <w:name w:val="List Bullet 2"/>
    <w:basedOn w:val="a"/>
    <w:autoRedefine/>
    <w:semiHidden/>
    <w:pPr>
      <w:numPr>
        <w:numId w:val="1"/>
      </w:numPr>
      <w:tabs>
        <w:tab w:val="clear" w:pos="841"/>
        <w:tab w:val="num" w:pos="840"/>
      </w:tabs>
      <w:adjustRightInd w:val="0"/>
      <w:spacing w:line="360" w:lineRule="atLeast"/>
      <w:ind w:leftChars="0" w:left="840" w:firstLineChars="0" w:firstLine="0"/>
      <w:textAlignment w:val="baseline"/>
    </w:pPr>
    <w:rPr>
      <w:rFonts w:ascii="標楷體" w:eastAsia="標楷體"/>
      <w:kern w:val="0"/>
      <w:sz w:val="48"/>
    </w:rPr>
  </w:style>
  <w:style w:type="paragraph" w:customStyle="1" w:styleId="120">
    <w:name w:val="12"/>
    <w:basedOn w:val="a"/>
    <w:pPr>
      <w:adjustRightInd w:val="0"/>
      <w:spacing w:line="360" w:lineRule="atLeast"/>
      <w:ind w:left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3">
    <w:name w:val="13"/>
    <w:basedOn w:val="a"/>
    <w:pPr>
      <w:adjustRightInd w:val="0"/>
      <w:spacing w:line="360" w:lineRule="atLeast"/>
      <w:ind w:left="672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14">
    <w:name w:val="14"/>
    <w:basedOn w:val="a"/>
    <w:pPr>
      <w:adjustRightInd w:val="0"/>
      <w:spacing w:line="360" w:lineRule="atLeast"/>
      <w:ind w:left="624" w:firstLine="624"/>
      <w:textAlignment w:val="baseline"/>
    </w:pPr>
    <w:rPr>
      <w:rFonts w:ascii="標楷體" w:eastAsia="標楷體"/>
      <w:i/>
      <w:kern w:val="0"/>
      <w:sz w:val="32"/>
    </w:rPr>
  </w:style>
  <w:style w:type="paragraph" w:customStyle="1" w:styleId="af">
    <w:name w:val="一標"/>
    <w:basedOn w:val="a"/>
    <w:pPr>
      <w:adjustRightInd w:val="0"/>
      <w:spacing w:line="560" w:lineRule="atLeast"/>
      <w:ind w:left="397"/>
      <w:textAlignment w:val="baseline"/>
      <w:outlineLvl w:val="0"/>
    </w:pPr>
    <w:rPr>
      <w:rFonts w:ascii="標楷體" w:eastAsia="標楷體"/>
      <w:spacing w:val="10"/>
      <w:kern w:val="0"/>
      <w:sz w:val="40"/>
    </w:rPr>
  </w:style>
  <w:style w:type="paragraph" w:customStyle="1" w:styleId="af0">
    <w:name w:val="壹標"/>
    <w:basedOn w:val="a"/>
    <w:pPr>
      <w:adjustRightInd w:val="0"/>
      <w:spacing w:line="560" w:lineRule="atLeast"/>
      <w:textAlignment w:val="baseline"/>
      <w:outlineLvl w:val="0"/>
    </w:pPr>
    <w:rPr>
      <w:rFonts w:ascii="新細明體" w:eastAsia="標楷體"/>
      <w:i/>
      <w:spacing w:val="34"/>
      <w:kern w:val="0"/>
      <w:sz w:val="48"/>
    </w:rPr>
  </w:style>
  <w:style w:type="paragraph" w:customStyle="1" w:styleId="af1">
    <w:name w:val="一標內文"/>
    <w:basedOn w:val="a"/>
    <w:pPr>
      <w:adjustRightInd w:val="0"/>
      <w:spacing w:line="560" w:lineRule="atLeast"/>
      <w:ind w:left="1304"/>
      <w:textAlignment w:val="baseline"/>
      <w:outlineLvl w:val="0"/>
    </w:pPr>
    <w:rPr>
      <w:rFonts w:ascii="標楷體" w:eastAsia="標楷體"/>
      <w:i/>
      <w:spacing w:val="34"/>
      <w:kern w:val="0"/>
      <w:sz w:val="32"/>
    </w:rPr>
  </w:style>
  <w:style w:type="paragraph" w:customStyle="1" w:styleId="af2">
    <w:name w:val="一標內文細項"/>
    <w:basedOn w:val="14"/>
    <w:pPr>
      <w:ind w:left="1985"/>
    </w:pPr>
  </w:style>
  <w:style w:type="paragraph" w:customStyle="1" w:styleId="af3">
    <w:name w:val="一標內文細項單"/>
    <w:basedOn w:val="af2"/>
    <w:pPr>
      <w:ind w:left="2041" w:firstLine="0"/>
    </w:pPr>
  </w:style>
  <w:style w:type="paragraph" w:styleId="21">
    <w:name w:val="Body Text 2"/>
    <w:basedOn w:val="a"/>
    <w:semiHidden/>
    <w:pPr>
      <w:adjustRightInd w:val="0"/>
      <w:spacing w:line="480" w:lineRule="atLeast"/>
      <w:textAlignment w:val="baseline"/>
    </w:pPr>
    <w:rPr>
      <w:rFonts w:ascii="標楷體" w:eastAsia="標楷體"/>
      <w:kern w:val="0"/>
    </w:r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1"/>
    <w:semiHidden/>
  </w:style>
  <w:style w:type="paragraph" w:styleId="af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Date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新細明體" w:eastAsia="標楷體"/>
      <w:spacing w:val="34"/>
      <w:kern w:val="0"/>
      <w:sz w:val="36"/>
    </w:rPr>
  </w:style>
  <w:style w:type="paragraph" w:styleId="af9">
    <w:name w:val="Balloon Text"/>
    <w:basedOn w:val="a"/>
    <w:link w:val="afa"/>
    <w:uiPriority w:val="99"/>
    <w:semiHidden/>
    <w:unhideWhenUsed/>
    <w:rsid w:val="00C724DA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724D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5">
    <w:name w:val="頁尾 字元"/>
    <w:link w:val="af4"/>
    <w:uiPriority w:val="99"/>
    <w:rsid w:val="00787A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190</Words>
  <Characters>1085</Characters>
  <Application>Microsoft Office Word</Application>
  <DocSecurity>0</DocSecurity>
  <Lines>9</Lines>
  <Paragraphs>2</Paragraphs>
  <ScaleCrop>false</ScaleCrop>
  <Company>epa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程序</dc:title>
  <dc:creator>jhyen</dc:creator>
  <cp:lastModifiedBy>user</cp:lastModifiedBy>
  <cp:revision>7</cp:revision>
  <cp:lastPrinted>2013-02-19T08:03:00Z</cp:lastPrinted>
  <dcterms:created xsi:type="dcterms:W3CDTF">2017-09-10T01:10:00Z</dcterms:created>
  <dcterms:modified xsi:type="dcterms:W3CDTF">2017-09-21T00:57:00Z</dcterms:modified>
</cp:coreProperties>
</file>