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9F" w:rsidRPr="005351F3" w:rsidRDefault="00960E9F" w:rsidP="00960E9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351F3">
        <w:rPr>
          <w:rFonts w:ascii="標楷體" w:eastAsia="標楷體" w:hAnsi="標楷體" w:hint="eastAsia"/>
          <w:sz w:val="28"/>
          <w:szCs w:val="28"/>
        </w:rPr>
        <w:t>國立羅東高級工業職業學校</w:t>
      </w:r>
      <w:r w:rsidRPr="005351F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351F3">
        <w:rPr>
          <w:rFonts w:ascii="標楷體" w:eastAsia="標楷體" w:hAnsi="標楷體" w:hint="eastAsia"/>
          <w:sz w:val="28"/>
          <w:szCs w:val="28"/>
        </w:rPr>
        <w:t>年度教職員工文康活動申請表 (自辦)</w:t>
      </w: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  <w:sz w:val="32"/>
        </w:rPr>
      </w:pPr>
    </w:p>
    <w:p w:rsidR="00960E9F" w:rsidRPr="005351F3" w:rsidRDefault="00960E9F" w:rsidP="00960E9F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活動名稱：</w:t>
      </w: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活動時間：</w:t>
      </w: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活動地點：</w:t>
      </w: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活動計畫（行程）：</w:t>
      </w: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承辦單位（人員）：</w:t>
      </w: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參加人數：員工          人、眷屬           人</w:t>
      </w: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經費概算表</w:t>
      </w: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5"/>
        <w:gridCol w:w="1647"/>
        <w:gridCol w:w="1612"/>
        <w:gridCol w:w="1647"/>
        <w:gridCol w:w="2265"/>
      </w:tblGrid>
      <w:tr w:rsidR="00960E9F" w:rsidRPr="005351F3" w:rsidTr="000F1F48">
        <w:trPr>
          <w:trHeight w:val="492"/>
        </w:trPr>
        <w:tc>
          <w:tcPr>
            <w:tcW w:w="2329" w:type="dxa"/>
          </w:tcPr>
          <w:p w:rsidR="00960E9F" w:rsidRPr="005351F3" w:rsidRDefault="00960E9F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項目名稱</w:t>
            </w: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單價</w:t>
            </w:r>
          </w:p>
        </w:tc>
        <w:tc>
          <w:tcPr>
            <w:tcW w:w="1621" w:type="dxa"/>
          </w:tcPr>
          <w:p w:rsidR="00960E9F" w:rsidRPr="005351F3" w:rsidRDefault="00960E9F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數量</w:t>
            </w: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總價</w:t>
            </w:r>
          </w:p>
        </w:tc>
        <w:tc>
          <w:tcPr>
            <w:tcW w:w="2278" w:type="dxa"/>
          </w:tcPr>
          <w:p w:rsidR="00960E9F" w:rsidRPr="005351F3" w:rsidRDefault="00960E9F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960E9F" w:rsidRPr="005351F3" w:rsidTr="000F1F48">
        <w:trPr>
          <w:trHeight w:val="722"/>
        </w:trPr>
        <w:tc>
          <w:tcPr>
            <w:tcW w:w="2329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1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7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60E9F" w:rsidRPr="005351F3" w:rsidTr="000F1F48">
        <w:trPr>
          <w:trHeight w:val="722"/>
        </w:trPr>
        <w:tc>
          <w:tcPr>
            <w:tcW w:w="2329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1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7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60E9F" w:rsidRPr="005351F3" w:rsidTr="000F1F48">
        <w:trPr>
          <w:trHeight w:val="714"/>
        </w:trPr>
        <w:tc>
          <w:tcPr>
            <w:tcW w:w="2329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1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7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60E9F" w:rsidRPr="005351F3" w:rsidTr="000F1F48">
        <w:trPr>
          <w:trHeight w:val="708"/>
        </w:trPr>
        <w:tc>
          <w:tcPr>
            <w:tcW w:w="2329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1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7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60E9F" w:rsidRPr="005351F3" w:rsidTr="000F1F48">
        <w:trPr>
          <w:trHeight w:val="714"/>
        </w:trPr>
        <w:tc>
          <w:tcPr>
            <w:tcW w:w="2329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1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7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960E9F" w:rsidRPr="005351F3" w:rsidTr="000F1F48">
        <w:trPr>
          <w:trHeight w:val="707"/>
        </w:trPr>
        <w:tc>
          <w:tcPr>
            <w:tcW w:w="2329" w:type="dxa"/>
          </w:tcPr>
          <w:p w:rsidR="00960E9F" w:rsidRPr="005351F3" w:rsidRDefault="00960E9F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1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56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7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申請人：              人事室：       主計室：         校長：</w:t>
      </w: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八、參加人員資料：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780"/>
      </w:tblGrid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351F3">
              <w:rPr>
                <w:rFonts w:ascii="標楷體" w:eastAsia="標楷體" w:hAnsi="標楷體" w:hint="eastAsia"/>
              </w:rPr>
              <w:lastRenderedPageBreak/>
              <w:t>姓名</w:t>
            </w: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351F3">
              <w:rPr>
                <w:rFonts w:ascii="標楷體" w:eastAsia="標楷體" w:hAnsi="標楷體" w:hint="eastAsia"/>
              </w:rPr>
              <w:t>員工</w:t>
            </w: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351F3">
              <w:rPr>
                <w:rFonts w:ascii="標楷體" w:eastAsia="標楷體" w:hAnsi="標楷體" w:hint="eastAsia"/>
              </w:rPr>
              <w:t>眷屬</w:t>
            </w: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351F3">
              <w:rPr>
                <w:rFonts w:ascii="標楷體" w:eastAsia="標楷體" w:hAnsi="標楷體" w:hint="eastAsia"/>
              </w:rPr>
              <w:t>備註</w:t>
            </w: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1828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60E9F" w:rsidRPr="005351F3" w:rsidTr="000F1F48">
        <w:trPr>
          <w:trHeight w:val="456"/>
        </w:trPr>
        <w:tc>
          <w:tcPr>
            <w:tcW w:w="9928" w:type="dxa"/>
            <w:gridSpan w:val="4"/>
          </w:tcPr>
          <w:p w:rsidR="00960E9F" w:rsidRPr="005351F3" w:rsidRDefault="00960E9F" w:rsidP="000F1F48">
            <w:pPr>
              <w:spacing w:line="400" w:lineRule="exact"/>
              <w:rPr>
                <w:rFonts w:ascii="標楷體" w:eastAsia="標楷體" w:hAnsi="標楷體"/>
              </w:rPr>
            </w:pPr>
            <w:r w:rsidRPr="005351F3">
              <w:rPr>
                <w:rFonts w:ascii="標楷體" w:eastAsia="標楷體" w:hAnsi="標楷體" w:hint="eastAsia"/>
              </w:rPr>
              <w:t>合計　　　　　　　人（員工　　　　　　　　人、眷屬　　　　　　人）</w:t>
            </w:r>
          </w:p>
        </w:tc>
      </w:tr>
    </w:tbl>
    <w:p w:rsidR="00960E9F" w:rsidRPr="005351F3" w:rsidRDefault="00960E9F" w:rsidP="00960E9F">
      <w:pPr>
        <w:spacing w:line="300" w:lineRule="exact"/>
        <w:ind w:left="1040" w:hangingChars="400" w:hanging="1040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注意事項：</w:t>
      </w:r>
    </w:p>
    <w:p w:rsidR="00960E9F" w:rsidRDefault="00960E9F" w:rsidP="00960E9F">
      <w:pPr>
        <w:spacing w:line="300" w:lineRule="exact"/>
        <w:rPr>
          <w:rFonts w:ascii="標楷體" w:eastAsia="標楷體" w:hAnsi="標楷體"/>
          <w:color w:val="FF0000"/>
          <w:sz w:val="26"/>
        </w:rPr>
      </w:pPr>
      <w:r>
        <w:rPr>
          <w:rFonts w:ascii="標楷體" w:eastAsia="標楷體" w:hAnsi="標楷體" w:hint="eastAsia"/>
          <w:color w:val="FF0000"/>
          <w:sz w:val="26"/>
        </w:rPr>
        <w:t>1、</w:t>
      </w:r>
      <w:r w:rsidRPr="005351F3">
        <w:rPr>
          <w:rFonts w:ascii="標楷體" w:eastAsia="標楷體" w:hAnsi="標楷體" w:hint="eastAsia"/>
          <w:color w:val="FF0000"/>
          <w:sz w:val="26"/>
        </w:rPr>
        <w:t>開放由同仁組團時間為每年1月1日起至7月15日</w:t>
      </w:r>
      <w:proofErr w:type="gramStart"/>
      <w:r w:rsidRPr="005351F3">
        <w:rPr>
          <w:rFonts w:ascii="標楷體" w:eastAsia="標楷體" w:hAnsi="標楷體" w:hint="eastAsia"/>
          <w:color w:val="FF0000"/>
          <w:sz w:val="26"/>
        </w:rPr>
        <w:t>止</w:t>
      </w:r>
      <w:proofErr w:type="gramEnd"/>
      <w:r w:rsidRPr="005351F3">
        <w:rPr>
          <w:rFonts w:ascii="標楷體" w:eastAsia="標楷體" w:hAnsi="標楷體" w:hint="eastAsia"/>
          <w:color w:val="FF0000"/>
          <w:sz w:val="26"/>
        </w:rPr>
        <w:t>辦理完畢，非於上述時段不</w:t>
      </w:r>
    </w:p>
    <w:p w:rsidR="00960E9F" w:rsidRPr="005351F3" w:rsidRDefault="00960E9F" w:rsidP="00960E9F">
      <w:pPr>
        <w:spacing w:line="300" w:lineRule="exact"/>
        <w:rPr>
          <w:rFonts w:ascii="標楷體" w:eastAsia="標楷體" w:hAnsi="標楷體"/>
          <w:color w:val="FF0000"/>
          <w:sz w:val="26"/>
        </w:rPr>
      </w:pPr>
      <w:r>
        <w:rPr>
          <w:rFonts w:ascii="標楷體" w:eastAsia="標楷體" w:hAnsi="標楷體" w:hint="eastAsia"/>
          <w:color w:val="FF0000"/>
          <w:sz w:val="26"/>
        </w:rPr>
        <w:t xml:space="preserve">   </w:t>
      </w:r>
      <w:r w:rsidRPr="005351F3">
        <w:rPr>
          <w:rFonts w:ascii="標楷體" w:eastAsia="標楷體" w:hAnsi="標楷體" w:hint="eastAsia"/>
          <w:color w:val="FF0000"/>
          <w:sz w:val="26"/>
        </w:rPr>
        <w:t>予受理申請。</w:t>
      </w:r>
    </w:p>
    <w:p w:rsidR="00960E9F" w:rsidRPr="005351F3" w:rsidRDefault="00960E9F" w:rsidP="00960E9F">
      <w:pPr>
        <w:spacing w:line="300" w:lineRule="exact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2、本申請表應由活動主辦人員於行前10日前提出，並經機關長官核准。</w:t>
      </w:r>
    </w:p>
    <w:p w:rsidR="00960E9F" w:rsidRPr="005351F3" w:rsidRDefault="00960E9F" w:rsidP="00960E9F">
      <w:pPr>
        <w:spacing w:line="300" w:lineRule="exact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3、活動參加人員每組至少10人（不含眷屬）。</w:t>
      </w:r>
    </w:p>
    <w:p w:rsidR="00960E9F" w:rsidRPr="005351F3" w:rsidRDefault="00960E9F" w:rsidP="00960E9F">
      <w:pPr>
        <w:spacing w:line="300" w:lineRule="exact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4、辦理時間請利用非上班時間辦理。</w:t>
      </w:r>
    </w:p>
    <w:p w:rsidR="00960E9F" w:rsidRPr="005351F3" w:rsidRDefault="00960E9F" w:rsidP="00960E9F">
      <w:pPr>
        <w:spacing w:line="300" w:lineRule="exact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5、如有同仁欲加入該團時，該團不得拒絕。</w:t>
      </w:r>
    </w:p>
    <w:p w:rsidR="00960E9F" w:rsidRPr="005351F3" w:rsidRDefault="00960E9F" w:rsidP="00960E9F">
      <w:pPr>
        <w:spacing w:line="300" w:lineRule="exact"/>
        <w:ind w:left="390" w:hangingChars="150" w:hanging="390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6、教職員工(編制內)每人每年度限補助300元，並於300元內核實報銷(本費用與人事室辦理文康旅遊活動，僅能擇</w:t>
      </w:r>
      <w:proofErr w:type="gramStart"/>
      <w:r w:rsidRPr="005351F3">
        <w:rPr>
          <w:rFonts w:ascii="標楷體" w:eastAsia="標楷體" w:hAnsi="標楷體" w:hint="eastAsia"/>
          <w:color w:val="FF0000"/>
          <w:sz w:val="26"/>
        </w:rPr>
        <w:t>一</w:t>
      </w:r>
      <w:proofErr w:type="gramEnd"/>
      <w:r w:rsidRPr="005351F3">
        <w:rPr>
          <w:rFonts w:ascii="標楷體" w:eastAsia="標楷體" w:hAnsi="標楷體" w:hint="eastAsia"/>
          <w:color w:val="FF0000"/>
          <w:sz w:val="26"/>
        </w:rPr>
        <w:t>使用)。</w:t>
      </w:r>
    </w:p>
    <w:p w:rsidR="00960E9F" w:rsidRPr="005351F3" w:rsidRDefault="00960E9F" w:rsidP="00960E9F">
      <w:pPr>
        <w:spacing w:line="300" w:lineRule="exact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7、補助項目限活動中之交通費、餐費及門票。</w:t>
      </w:r>
    </w:p>
    <w:p w:rsidR="00960E9F" w:rsidRPr="005351F3" w:rsidRDefault="00960E9F" w:rsidP="00960E9F">
      <w:pPr>
        <w:spacing w:line="300" w:lineRule="exact"/>
        <w:ind w:left="390" w:hangingChars="150" w:hanging="390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8、活動結束後二星期內由主辦人員檢附活動照片(團體照三張，須能夠清楚算出參加人員)及發票等原始憑證（抬頭為本校</w:t>
      </w:r>
      <w:proofErr w:type="gramStart"/>
      <w:r w:rsidRPr="005351F3">
        <w:rPr>
          <w:rFonts w:ascii="標楷體" w:eastAsia="標楷體" w:hAnsi="標楷體" w:hint="eastAsia"/>
          <w:color w:val="FF0000"/>
          <w:sz w:val="26"/>
        </w:rPr>
        <w:t>校</w:t>
      </w:r>
      <w:proofErr w:type="gramEnd"/>
      <w:r w:rsidRPr="005351F3">
        <w:rPr>
          <w:rFonts w:ascii="標楷體" w:eastAsia="標楷體" w:hAnsi="標楷體" w:hint="eastAsia"/>
          <w:color w:val="FF0000"/>
          <w:sz w:val="26"/>
        </w:rPr>
        <w:t>名），依會計程序辦理核銷。</w:t>
      </w:r>
    </w:p>
    <w:p w:rsidR="00960E9F" w:rsidRPr="005351F3" w:rsidRDefault="00960E9F" w:rsidP="00960E9F">
      <w:pPr>
        <w:spacing w:line="300" w:lineRule="exact"/>
        <w:ind w:left="390" w:hangingChars="150" w:hanging="390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9、辦理文康活動應投保旅遊平安保險(保費須自費)。</w:t>
      </w:r>
    </w:p>
    <w:p w:rsidR="00960E9F" w:rsidRDefault="00960E9F" w:rsidP="00960E9F">
      <w:pPr>
        <w:spacing w:line="300" w:lineRule="exact"/>
        <w:ind w:left="390" w:hangingChars="150" w:hanging="390"/>
        <w:rPr>
          <w:rFonts w:ascii="標楷體" w:eastAsia="標楷體" w:hAnsi="標楷體"/>
          <w:sz w:val="26"/>
        </w:rPr>
      </w:pPr>
    </w:p>
    <w:p w:rsidR="00960E9F" w:rsidRPr="005351F3" w:rsidRDefault="00960E9F" w:rsidP="00960E9F">
      <w:pPr>
        <w:spacing w:line="300" w:lineRule="exact"/>
        <w:ind w:left="390" w:hangingChars="150" w:hanging="390"/>
        <w:rPr>
          <w:rFonts w:ascii="標楷體" w:eastAsia="標楷體" w:hAnsi="標楷體"/>
          <w:sz w:val="26"/>
        </w:rPr>
      </w:pPr>
    </w:p>
    <w:p w:rsidR="00960E9F" w:rsidRPr="005351F3" w:rsidRDefault="00960E9F" w:rsidP="00960E9F">
      <w:p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申請人：              人事室：       主計室：         校長：</w:t>
      </w:r>
    </w:p>
    <w:p w:rsidR="00960E9F" w:rsidRPr="00960E9F" w:rsidRDefault="00960E9F" w:rsidP="002C7E14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60E9F" w:rsidRPr="00C119FF" w:rsidRDefault="00960E9F" w:rsidP="00960E9F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C119FF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(範例)</w:t>
      </w:r>
    </w:p>
    <w:p w:rsidR="002C7E14" w:rsidRPr="005351F3" w:rsidRDefault="002C7E14" w:rsidP="002C7E14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5351F3">
        <w:rPr>
          <w:rFonts w:ascii="標楷體" w:eastAsia="標楷體" w:hAnsi="標楷體" w:hint="eastAsia"/>
          <w:sz w:val="28"/>
          <w:szCs w:val="28"/>
        </w:rPr>
        <w:t>國立羅東高級工業職業學校</w:t>
      </w:r>
      <w:r w:rsidRPr="005351F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5351F3">
        <w:rPr>
          <w:rFonts w:ascii="標楷體" w:eastAsia="標楷體" w:hAnsi="標楷體" w:hint="eastAsia"/>
          <w:sz w:val="28"/>
          <w:szCs w:val="28"/>
        </w:rPr>
        <w:t>年度教職員工文康活動申請表 (自辦)</w:t>
      </w: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  <w:sz w:val="32"/>
        </w:rPr>
      </w:pPr>
    </w:p>
    <w:p w:rsidR="002C7E14" w:rsidRPr="005351F3" w:rsidRDefault="002C7E14" w:rsidP="00532913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活動名稱：</w:t>
      </w:r>
      <w:r w:rsidR="00F2226B">
        <w:rPr>
          <w:rFonts w:ascii="標楷體" w:eastAsia="標楷體" w:hAnsi="標楷體" w:hint="eastAsia"/>
        </w:rPr>
        <w:t>羅東林場</w:t>
      </w:r>
      <w:proofErr w:type="gramStart"/>
      <w:r w:rsidR="00532913" w:rsidRPr="00532913">
        <w:rPr>
          <w:rFonts w:ascii="標楷體" w:eastAsia="標楷體" w:hAnsi="標楷體" w:hint="eastAsia"/>
        </w:rPr>
        <w:t>之旅</w:t>
      </w:r>
      <w:r w:rsidR="00F2226B">
        <w:rPr>
          <w:rFonts w:ascii="標楷體" w:eastAsia="標楷體" w:hAnsi="標楷體" w:hint="eastAsia"/>
        </w:rPr>
        <w:t>暨</w:t>
      </w:r>
      <w:proofErr w:type="gramEnd"/>
      <w:r w:rsidR="00F2226B">
        <w:rPr>
          <w:rFonts w:ascii="標楷體" w:eastAsia="標楷體" w:hAnsi="標楷體" w:hint="eastAsia"/>
        </w:rPr>
        <w:t>00科</w:t>
      </w:r>
      <w:proofErr w:type="gramStart"/>
      <w:r w:rsidR="00F2226B">
        <w:rPr>
          <w:rFonts w:ascii="標楷體" w:eastAsia="標楷體" w:hAnsi="標楷體" w:hint="eastAsia"/>
        </w:rPr>
        <w:t>科</w:t>
      </w:r>
      <w:proofErr w:type="gramEnd"/>
      <w:r w:rsidR="00F2226B">
        <w:rPr>
          <w:rFonts w:ascii="標楷體" w:eastAsia="標楷體" w:hAnsi="標楷體" w:hint="eastAsia"/>
        </w:rPr>
        <w:t>內聯誼活動</w:t>
      </w: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532913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活動時間：</w:t>
      </w:r>
      <w:r w:rsidR="00532913" w:rsidRPr="00532913">
        <w:rPr>
          <w:rFonts w:ascii="標楷體" w:eastAsia="標楷體" w:hAnsi="標楷體" w:hint="eastAsia"/>
        </w:rPr>
        <w:t>1</w:t>
      </w:r>
      <w:r w:rsidR="00532913">
        <w:rPr>
          <w:rFonts w:ascii="標楷體" w:eastAsia="標楷體" w:hAnsi="標楷體" w:hint="eastAsia"/>
        </w:rPr>
        <w:t>10</w:t>
      </w:r>
      <w:r w:rsidR="00532913" w:rsidRPr="00532913">
        <w:rPr>
          <w:rFonts w:ascii="標楷體" w:eastAsia="標楷體" w:hAnsi="標楷體" w:hint="eastAsia"/>
        </w:rPr>
        <w:t>年</w:t>
      </w:r>
      <w:r w:rsidR="00532913">
        <w:rPr>
          <w:rFonts w:ascii="標楷體" w:eastAsia="標楷體" w:hAnsi="標楷體" w:hint="eastAsia"/>
        </w:rPr>
        <w:t>5</w:t>
      </w:r>
      <w:r w:rsidR="00532913" w:rsidRPr="00532913">
        <w:rPr>
          <w:rFonts w:ascii="標楷體" w:eastAsia="標楷體" w:hAnsi="標楷體" w:hint="eastAsia"/>
        </w:rPr>
        <w:t>月</w:t>
      </w:r>
      <w:r w:rsidR="00532913">
        <w:rPr>
          <w:rFonts w:ascii="標楷體" w:eastAsia="標楷體" w:hAnsi="標楷體" w:hint="eastAsia"/>
        </w:rPr>
        <w:t>23</w:t>
      </w:r>
      <w:r w:rsidR="00532913" w:rsidRPr="00532913">
        <w:rPr>
          <w:rFonts w:ascii="標楷體" w:eastAsia="標楷體" w:hAnsi="標楷體" w:hint="eastAsia"/>
        </w:rPr>
        <w:t>日(星期</w:t>
      </w:r>
      <w:r w:rsidR="00532913">
        <w:rPr>
          <w:rFonts w:ascii="標楷體" w:eastAsia="標楷體" w:hAnsi="標楷體" w:hint="eastAsia"/>
        </w:rPr>
        <w:t>日</w:t>
      </w:r>
      <w:r w:rsidR="00532913" w:rsidRPr="00532913">
        <w:rPr>
          <w:rFonts w:ascii="標楷體" w:eastAsia="標楷體" w:hAnsi="標楷體" w:hint="eastAsia"/>
        </w:rPr>
        <w:t xml:space="preserve">)  </w:t>
      </w:r>
      <w:r w:rsidR="00532913">
        <w:rPr>
          <w:rFonts w:ascii="標楷體" w:eastAsia="標楷體" w:hAnsi="標楷體" w:hint="eastAsia"/>
        </w:rPr>
        <w:t>上</w:t>
      </w:r>
      <w:r w:rsidR="00532913" w:rsidRPr="00532913">
        <w:rPr>
          <w:rFonts w:ascii="標楷體" w:eastAsia="標楷體" w:hAnsi="標楷體" w:hint="eastAsia"/>
        </w:rPr>
        <w:t>午</w:t>
      </w:r>
      <w:r w:rsidR="00532913">
        <w:rPr>
          <w:rFonts w:ascii="標楷體" w:eastAsia="標楷體" w:hAnsi="標楷體" w:hint="eastAsia"/>
        </w:rPr>
        <w:t xml:space="preserve">9時 </w:t>
      </w:r>
      <w:r w:rsidR="00532913" w:rsidRPr="00532913">
        <w:rPr>
          <w:rFonts w:ascii="標楷體" w:eastAsia="標楷體" w:hAnsi="標楷體" w:hint="eastAsia"/>
        </w:rPr>
        <w:t>~</w:t>
      </w:r>
      <w:r w:rsidR="00532913">
        <w:rPr>
          <w:rFonts w:ascii="標楷體" w:eastAsia="標楷體" w:hAnsi="標楷體" w:hint="eastAsia"/>
        </w:rPr>
        <w:t xml:space="preserve"> 下午2</w:t>
      </w:r>
      <w:r w:rsidR="00532913" w:rsidRPr="00532913">
        <w:rPr>
          <w:rFonts w:ascii="標楷體" w:eastAsia="標楷體" w:hAnsi="標楷體" w:hint="eastAsia"/>
        </w:rPr>
        <w:t>時</w:t>
      </w: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532913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活動地點：</w:t>
      </w:r>
      <w:r w:rsidR="00F2226B">
        <w:rPr>
          <w:rFonts w:ascii="標楷體" w:eastAsia="標楷體" w:hAnsi="標楷體" w:hint="eastAsia"/>
        </w:rPr>
        <w:t>羅東林場</w:t>
      </w:r>
      <w:r w:rsidR="00532913" w:rsidRPr="00532913">
        <w:rPr>
          <w:rFonts w:ascii="標楷體" w:eastAsia="標楷體" w:hAnsi="標楷體" w:hint="eastAsia"/>
        </w:rPr>
        <w:t>參觀</w:t>
      </w: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532913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活動計畫（行程）：</w:t>
      </w:r>
      <w:r w:rsidR="00532913" w:rsidRPr="00532913">
        <w:rPr>
          <w:rFonts w:ascii="標楷體" w:eastAsia="標楷體" w:hAnsi="標楷體" w:hint="eastAsia"/>
        </w:rPr>
        <w:t>本校</w:t>
      </w:r>
      <w:r w:rsidR="00F2226B">
        <w:rPr>
          <w:rFonts w:ascii="標楷體" w:eastAsia="標楷體" w:hAnsi="標楷體"/>
        </w:rPr>
        <w:t>—</w:t>
      </w:r>
      <w:r w:rsidR="00F2226B">
        <w:rPr>
          <w:rFonts w:ascii="標楷體" w:eastAsia="標楷體" w:hAnsi="標楷體" w:hint="eastAsia"/>
        </w:rPr>
        <w:t>羅東林場</w:t>
      </w:r>
      <w:r w:rsidR="00532913" w:rsidRPr="00532913">
        <w:rPr>
          <w:rFonts w:ascii="標楷體" w:eastAsia="標楷體" w:hAnsi="標楷體" w:hint="eastAsia"/>
        </w:rPr>
        <w:t>參觀—</w:t>
      </w:r>
      <w:r w:rsidR="00F2226B">
        <w:rPr>
          <w:rFonts w:ascii="標楷體" w:eastAsia="標楷體" w:hAnsi="標楷體" w:hint="eastAsia"/>
        </w:rPr>
        <w:t>龍</w:t>
      </w:r>
      <w:bookmarkStart w:id="0" w:name="_GoBack"/>
      <w:bookmarkEnd w:id="0"/>
      <w:r w:rsidR="00532913">
        <w:rPr>
          <w:rFonts w:ascii="標楷體" w:eastAsia="標楷體" w:hAnsi="標楷體" w:hint="eastAsia"/>
        </w:rPr>
        <w:t>園</w:t>
      </w:r>
      <w:r w:rsidR="00532913" w:rsidRPr="00532913">
        <w:rPr>
          <w:rFonts w:ascii="標楷體" w:eastAsia="標楷體" w:hAnsi="標楷體" w:hint="eastAsia"/>
        </w:rPr>
        <w:t>餐廳用餐</w:t>
      </w: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2C7E14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承辦單位（人員）：</w:t>
      </w:r>
      <w:r w:rsidR="00532913">
        <w:rPr>
          <w:rFonts w:ascii="標楷體" w:eastAsia="標楷體" w:hAnsi="標楷體" w:hint="eastAsia"/>
        </w:rPr>
        <w:t>國文科000教師</w:t>
      </w: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2C7E14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 xml:space="preserve">參加人數：員工  </w:t>
      </w:r>
      <w:r w:rsidR="00532913">
        <w:rPr>
          <w:rFonts w:ascii="標楷體" w:eastAsia="標楷體" w:hAnsi="標楷體" w:hint="eastAsia"/>
        </w:rPr>
        <w:t>12</w:t>
      </w:r>
      <w:r w:rsidRPr="005351F3">
        <w:rPr>
          <w:rFonts w:ascii="標楷體" w:eastAsia="標楷體" w:hAnsi="標楷體" w:hint="eastAsia"/>
        </w:rPr>
        <w:t xml:space="preserve">人、眷屬 </w:t>
      </w:r>
      <w:r w:rsidR="00960E9F">
        <w:rPr>
          <w:rFonts w:ascii="標楷體" w:eastAsia="標楷體" w:hAnsi="標楷體" w:hint="eastAsia"/>
        </w:rPr>
        <w:t>8</w:t>
      </w:r>
      <w:r w:rsidRPr="005351F3">
        <w:rPr>
          <w:rFonts w:ascii="標楷體" w:eastAsia="標楷體" w:hAnsi="標楷體" w:hint="eastAsia"/>
        </w:rPr>
        <w:t>人</w:t>
      </w: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2C7E14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經費概算表</w:t>
      </w: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5"/>
        <w:gridCol w:w="1647"/>
        <w:gridCol w:w="1612"/>
        <w:gridCol w:w="1647"/>
        <w:gridCol w:w="2265"/>
      </w:tblGrid>
      <w:tr w:rsidR="002C7E14" w:rsidRPr="005351F3" w:rsidTr="00532913">
        <w:trPr>
          <w:trHeight w:val="492"/>
        </w:trPr>
        <w:tc>
          <w:tcPr>
            <w:tcW w:w="2315" w:type="dxa"/>
          </w:tcPr>
          <w:p w:rsidR="002C7E14" w:rsidRPr="005351F3" w:rsidRDefault="002C7E14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項目名稱</w:t>
            </w: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單價</w:t>
            </w:r>
          </w:p>
        </w:tc>
        <w:tc>
          <w:tcPr>
            <w:tcW w:w="1612" w:type="dxa"/>
          </w:tcPr>
          <w:p w:rsidR="002C7E14" w:rsidRPr="005351F3" w:rsidRDefault="002C7E14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數量</w:t>
            </w: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總價</w:t>
            </w:r>
          </w:p>
        </w:tc>
        <w:tc>
          <w:tcPr>
            <w:tcW w:w="2265" w:type="dxa"/>
          </w:tcPr>
          <w:p w:rsidR="002C7E14" w:rsidRPr="005351F3" w:rsidRDefault="002C7E14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532913" w:rsidRPr="005351F3" w:rsidTr="00532913">
        <w:trPr>
          <w:trHeight w:val="722"/>
        </w:trPr>
        <w:tc>
          <w:tcPr>
            <w:tcW w:w="2315" w:type="dxa"/>
          </w:tcPr>
          <w:p w:rsidR="00532913" w:rsidRDefault="00532913" w:rsidP="000F1F48">
            <w:pPr>
              <w:spacing w:line="40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餐會</w:t>
            </w:r>
          </w:p>
        </w:tc>
        <w:tc>
          <w:tcPr>
            <w:tcW w:w="1647" w:type="dxa"/>
          </w:tcPr>
          <w:p w:rsidR="00532913" w:rsidRDefault="00532913" w:rsidP="000F1F48">
            <w:pPr>
              <w:spacing w:line="40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300</w:t>
            </w:r>
            <w:r>
              <w:rPr>
                <w:rFonts w:hint="eastAsia"/>
                <w:sz w:val="32"/>
              </w:rPr>
              <w:t>元</w:t>
            </w:r>
          </w:p>
        </w:tc>
        <w:tc>
          <w:tcPr>
            <w:tcW w:w="1612" w:type="dxa"/>
          </w:tcPr>
          <w:p w:rsidR="00532913" w:rsidRDefault="00532913" w:rsidP="000F1F48">
            <w:pPr>
              <w:spacing w:line="40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  <w:r w:rsidR="00960E9F">
              <w:rPr>
                <w:rFonts w:hint="eastAsia"/>
                <w:sz w:val="32"/>
              </w:rPr>
              <w:t>2</w:t>
            </w:r>
            <w:r>
              <w:rPr>
                <w:rFonts w:hint="eastAsia"/>
                <w:sz w:val="32"/>
              </w:rPr>
              <w:t>人</w:t>
            </w:r>
          </w:p>
        </w:tc>
        <w:tc>
          <w:tcPr>
            <w:tcW w:w="1647" w:type="dxa"/>
          </w:tcPr>
          <w:p w:rsidR="00532913" w:rsidRDefault="00960E9F" w:rsidP="000F1F48">
            <w:pPr>
              <w:spacing w:line="40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36</w:t>
            </w:r>
            <w:r w:rsidR="00532913">
              <w:rPr>
                <w:rFonts w:hint="eastAsia"/>
                <w:sz w:val="32"/>
              </w:rPr>
              <w:t>00</w:t>
            </w:r>
            <w:r w:rsidR="00532913">
              <w:rPr>
                <w:rFonts w:hint="eastAsia"/>
                <w:sz w:val="32"/>
              </w:rPr>
              <w:t>元</w:t>
            </w:r>
          </w:p>
        </w:tc>
        <w:tc>
          <w:tcPr>
            <w:tcW w:w="2265" w:type="dxa"/>
          </w:tcPr>
          <w:p w:rsidR="00532913" w:rsidRDefault="00532913" w:rsidP="000F1F48">
            <w:pPr>
              <w:spacing w:line="400" w:lineRule="exact"/>
              <w:rPr>
                <w:sz w:val="32"/>
              </w:rPr>
            </w:pPr>
            <w:r>
              <w:rPr>
                <w:rFonts w:hint="eastAsia"/>
                <w:sz w:val="32"/>
              </w:rPr>
              <w:t>餐會</w:t>
            </w:r>
          </w:p>
        </w:tc>
      </w:tr>
      <w:tr w:rsidR="002C7E14" w:rsidRPr="005351F3" w:rsidTr="00532913">
        <w:trPr>
          <w:trHeight w:val="722"/>
        </w:trPr>
        <w:tc>
          <w:tcPr>
            <w:tcW w:w="2315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2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5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2C7E14" w:rsidRPr="005351F3" w:rsidTr="00532913">
        <w:trPr>
          <w:trHeight w:val="714"/>
        </w:trPr>
        <w:tc>
          <w:tcPr>
            <w:tcW w:w="2315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2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5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2C7E14" w:rsidRPr="005351F3" w:rsidTr="00532913">
        <w:trPr>
          <w:trHeight w:val="708"/>
        </w:trPr>
        <w:tc>
          <w:tcPr>
            <w:tcW w:w="2315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2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5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2C7E14" w:rsidRPr="005351F3" w:rsidTr="00532913">
        <w:trPr>
          <w:trHeight w:val="714"/>
        </w:trPr>
        <w:tc>
          <w:tcPr>
            <w:tcW w:w="2315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2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5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2C7E14" w:rsidRPr="005351F3" w:rsidTr="00532913">
        <w:trPr>
          <w:trHeight w:val="707"/>
        </w:trPr>
        <w:tc>
          <w:tcPr>
            <w:tcW w:w="2315" w:type="dxa"/>
          </w:tcPr>
          <w:p w:rsidR="002C7E14" w:rsidRPr="005351F3" w:rsidRDefault="002C7E14" w:rsidP="000F1F48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5351F3">
              <w:rPr>
                <w:rFonts w:ascii="標楷體" w:eastAsia="標楷體" w:hAnsi="標楷體" w:hint="eastAsia"/>
                <w:sz w:val="32"/>
              </w:rPr>
              <w:t>合計</w:t>
            </w: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12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7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5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申請人：              人事室：       主計室：         校長：</w:t>
      </w: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lastRenderedPageBreak/>
        <w:t>八、參加人員資料：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2340"/>
        <w:gridCol w:w="3780"/>
      </w:tblGrid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351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351F3">
              <w:rPr>
                <w:rFonts w:ascii="標楷體" w:eastAsia="標楷體" w:hAnsi="標楷體" w:hint="eastAsia"/>
              </w:rPr>
              <w:t>員工</w:t>
            </w: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351F3">
              <w:rPr>
                <w:rFonts w:ascii="標楷體" w:eastAsia="標楷體" w:hAnsi="標楷體" w:hint="eastAsia"/>
              </w:rPr>
              <w:t>眷屬</w:t>
            </w: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5351F3">
              <w:rPr>
                <w:rFonts w:ascii="標楷體" w:eastAsia="標楷體" w:hAnsi="標楷體" w:hint="eastAsia"/>
              </w:rPr>
              <w:t>備註</w:t>
            </w: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1828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shd w:val="clear" w:color="auto" w:fill="auto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7E14" w:rsidRPr="005351F3" w:rsidTr="000F1F48">
        <w:trPr>
          <w:trHeight w:val="456"/>
        </w:trPr>
        <w:tc>
          <w:tcPr>
            <w:tcW w:w="9928" w:type="dxa"/>
            <w:gridSpan w:val="4"/>
          </w:tcPr>
          <w:p w:rsidR="002C7E14" w:rsidRPr="005351F3" w:rsidRDefault="002C7E14" w:rsidP="000F1F48">
            <w:pPr>
              <w:spacing w:line="400" w:lineRule="exact"/>
              <w:rPr>
                <w:rFonts w:ascii="標楷體" w:eastAsia="標楷體" w:hAnsi="標楷體"/>
              </w:rPr>
            </w:pPr>
            <w:r w:rsidRPr="005351F3">
              <w:rPr>
                <w:rFonts w:ascii="標楷體" w:eastAsia="標楷體" w:hAnsi="標楷體" w:hint="eastAsia"/>
              </w:rPr>
              <w:t>合計　　　　　　　人（員工　　　　　　　　人、眷屬　　　　　　人）</w:t>
            </w:r>
          </w:p>
        </w:tc>
      </w:tr>
    </w:tbl>
    <w:p w:rsidR="002C7E14" w:rsidRPr="005351F3" w:rsidRDefault="002C7E14" w:rsidP="002C7E14">
      <w:pPr>
        <w:spacing w:line="300" w:lineRule="exact"/>
        <w:ind w:left="1040" w:hangingChars="400" w:hanging="1040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注意事項：</w:t>
      </w:r>
    </w:p>
    <w:p w:rsidR="002C7E14" w:rsidRDefault="00532913" w:rsidP="00532913">
      <w:pPr>
        <w:spacing w:line="300" w:lineRule="exact"/>
        <w:rPr>
          <w:rFonts w:ascii="標楷體" w:eastAsia="標楷體" w:hAnsi="標楷體"/>
          <w:color w:val="FF0000"/>
          <w:sz w:val="26"/>
        </w:rPr>
      </w:pPr>
      <w:r>
        <w:rPr>
          <w:rFonts w:ascii="標楷體" w:eastAsia="標楷體" w:hAnsi="標楷體" w:hint="eastAsia"/>
          <w:color w:val="FF0000"/>
          <w:sz w:val="26"/>
        </w:rPr>
        <w:t>1、</w:t>
      </w:r>
      <w:r w:rsidR="002C7E14" w:rsidRPr="005351F3">
        <w:rPr>
          <w:rFonts w:ascii="標楷體" w:eastAsia="標楷體" w:hAnsi="標楷體" w:hint="eastAsia"/>
          <w:color w:val="FF0000"/>
          <w:sz w:val="26"/>
        </w:rPr>
        <w:t>開放由同仁組團時間為每年1月1日起至7月15日</w:t>
      </w:r>
      <w:proofErr w:type="gramStart"/>
      <w:r w:rsidR="002C7E14" w:rsidRPr="005351F3">
        <w:rPr>
          <w:rFonts w:ascii="標楷體" w:eastAsia="標楷體" w:hAnsi="標楷體" w:hint="eastAsia"/>
          <w:color w:val="FF0000"/>
          <w:sz w:val="26"/>
        </w:rPr>
        <w:t>止</w:t>
      </w:r>
      <w:proofErr w:type="gramEnd"/>
      <w:r w:rsidR="002C7E14" w:rsidRPr="005351F3">
        <w:rPr>
          <w:rFonts w:ascii="標楷體" w:eastAsia="標楷體" w:hAnsi="標楷體" w:hint="eastAsia"/>
          <w:color w:val="FF0000"/>
          <w:sz w:val="26"/>
        </w:rPr>
        <w:t>辦理完畢，非於上述時段不</w:t>
      </w:r>
    </w:p>
    <w:p w:rsidR="002C7E14" w:rsidRPr="005351F3" w:rsidRDefault="00532913" w:rsidP="002C7E14">
      <w:pPr>
        <w:spacing w:line="300" w:lineRule="exact"/>
        <w:rPr>
          <w:rFonts w:ascii="標楷體" w:eastAsia="標楷體" w:hAnsi="標楷體"/>
          <w:color w:val="FF0000"/>
          <w:sz w:val="26"/>
        </w:rPr>
      </w:pPr>
      <w:r>
        <w:rPr>
          <w:rFonts w:ascii="標楷體" w:eastAsia="標楷體" w:hAnsi="標楷體" w:hint="eastAsia"/>
          <w:color w:val="FF0000"/>
          <w:sz w:val="26"/>
        </w:rPr>
        <w:t xml:space="preserve">   </w:t>
      </w:r>
      <w:r w:rsidR="002C7E14" w:rsidRPr="005351F3">
        <w:rPr>
          <w:rFonts w:ascii="標楷體" w:eastAsia="標楷體" w:hAnsi="標楷體" w:hint="eastAsia"/>
          <w:color w:val="FF0000"/>
          <w:sz w:val="26"/>
        </w:rPr>
        <w:t>予受理申請。</w:t>
      </w:r>
    </w:p>
    <w:p w:rsidR="002C7E14" w:rsidRPr="005351F3" w:rsidRDefault="002C7E14" w:rsidP="002C7E14">
      <w:pPr>
        <w:spacing w:line="300" w:lineRule="exact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2、本申請表應由活動主辦人員於行前10日前提出，並經機關長官核准。</w:t>
      </w:r>
    </w:p>
    <w:p w:rsidR="002C7E14" w:rsidRPr="005351F3" w:rsidRDefault="002C7E14" w:rsidP="002C7E14">
      <w:pPr>
        <w:spacing w:line="300" w:lineRule="exact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3、活動參加人員每組至少10人（不含眷屬）。</w:t>
      </w:r>
    </w:p>
    <w:p w:rsidR="002C7E14" w:rsidRPr="005351F3" w:rsidRDefault="002C7E14" w:rsidP="002C7E14">
      <w:pPr>
        <w:spacing w:line="300" w:lineRule="exact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4、辦理時間請利用非上班時間辦理。</w:t>
      </w:r>
    </w:p>
    <w:p w:rsidR="002C7E14" w:rsidRPr="005351F3" w:rsidRDefault="002C7E14" w:rsidP="002C7E14">
      <w:pPr>
        <w:spacing w:line="300" w:lineRule="exact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5、如有同仁欲加入該團時，該團不得拒絕。</w:t>
      </w:r>
    </w:p>
    <w:p w:rsidR="002C7E14" w:rsidRPr="005351F3" w:rsidRDefault="002C7E14" w:rsidP="002C7E14">
      <w:pPr>
        <w:spacing w:line="300" w:lineRule="exact"/>
        <w:ind w:left="390" w:hangingChars="150" w:hanging="390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6、教職員工(編制內)每人每年度限補助300元，並於300元內核實報銷(本費用與人事室辦理文康旅遊活動，僅能擇</w:t>
      </w:r>
      <w:proofErr w:type="gramStart"/>
      <w:r w:rsidRPr="005351F3">
        <w:rPr>
          <w:rFonts w:ascii="標楷體" w:eastAsia="標楷體" w:hAnsi="標楷體" w:hint="eastAsia"/>
          <w:color w:val="FF0000"/>
          <w:sz w:val="26"/>
        </w:rPr>
        <w:t>一</w:t>
      </w:r>
      <w:proofErr w:type="gramEnd"/>
      <w:r w:rsidRPr="005351F3">
        <w:rPr>
          <w:rFonts w:ascii="標楷體" w:eastAsia="標楷體" w:hAnsi="標楷體" w:hint="eastAsia"/>
          <w:color w:val="FF0000"/>
          <w:sz w:val="26"/>
        </w:rPr>
        <w:t>使用)。</w:t>
      </w:r>
    </w:p>
    <w:p w:rsidR="002C7E14" w:rsidRPr="005351F3" w:rsidRDefault="002C7E14" w:rsidP="002C7E14">
      <w:pPr>
        <w:spacing w:line="300" w:lineRule="exact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7、補助項目限活動中之交通費、餐費及門票。</w:t>
      </w:r>
    </w:p>
    <w:p w:rsidR="002C7E14" w:rsidRPr="005351F3" w:rsidRDefault="002C7E14" w:rsidP="002C7E14">
      <w:pPr>
        <w:spacing w:line="300" w:lineRule="exact"/>
        <w:ind w:left="390" w:hangingChars="150" w:hanging="390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8、活動結束後二星期內由主辦人員檢附活動照片(團體照三張，須能夠清楚算出參加人員)及發票等原始憑證（抬頭為本校</w:t>
      </w:r>
      <w:proofErr w:type="gramStart"/>
      <w:r w:rsidRPr="005351F3">
        <w:rPr>
          <w:rFonts w:ascii="標楷體" w:eastAsia="標楷體" w:hAnsi="標楷體" w:hint="eastAsia"/>
          <w:color w:val="FF0000"/>
          <w:sz w:val="26"/>
        </w:rPr>
        <w:t>校</w:t>
      </w:r>
      <w:proofErr w:type="gramEnd"/>
      <w:r w:rsidRPr="005351F3">
        <w:rPr>
          <w:rFonts w:ascii="標楷體" w:eastAsia="標楷體" w:hAnsi="標楷體" w:hint="eastAsia"/>
          <w:color w:val="FF0000"/>
          <w:sz w:val="26"/>
        </w:rPr>
        <w:t>名），依會計程序辦理核銷。</w:t>
      </w:r>
    </w:p>
    <w:p w:rsidR="002C7E14" w:rsidRPr="005351F3" w:rsidRDefault="002C7E14" w:rsidP="002C7E14">
      <w:pPr>
        <w:spacing w:line="300" w:lineRule="exact"/>
        <w:ind w:left="390" w:hangingChars="150" w:hanging="390"/>
        <w:rPr>
          <w:rFonts w:ascii="標楷體" w:eastAsia="標楷體" w:hAnsi="標楷體"/>
          <w:color w:val="FF0000"/>
          <w:sz w:val="26"/>
        </w:rPr>
      </w:pPr>
      <w:r w:rsidRPr="005351F3">
        <w:rPr>
          <w:rFonts w:ascii="標楷體" w:eastAsia="標楷體" w:hAnsi="標楷體" w:hint="eastAsia"/>
          <w:color w:val="FF0000"/>
          <w:sz w:val="26"/>
        </w:rPr>
        <w:t>9、辦理文康活動應投保旅遊平安保險(保費須自費)。</w:t>
      </w:r>
    </w:p>
    <w:p w:rsidR="002C7E14" w:rsidRDefault="002C7E14" w:rsidP="002C7E14">
      <w:pPr>
        <w:spacing w:line="300" w:lineRule="exact"/>
        <w:ind w:left="390" w:hangingChars="150" w:hanging="390"/>
        <w:rPr>
          <w:rFonts w:ascii="標楷體" w:eastAsia="標楷體" w:hAnsi="標楷體"/>
          <w:sz w:val="26"/>
        </w:rPr>
      </w:pPr>
    </w:p>
    <w:p w:rsidR="002C7E14" w:rsidRPr="005351F3" w:rsidRDefault="002C7E14" w:rsidP="002C7E14">
      <w:pPr>
        <w:spacing w:line="300" w:lineRule="exact"/>
        <w:ind w:left="390" w:hangingChars="150" w:hanging="390"/>
        <w:rPr>
          <w:rFonts w:ascii="標楷體" w:eastAsia="標楷體" w:hAnsi="標楷體"/>
          <w:sz w:val="26"/>
        </w:rPr>
      </w:pPr>
    </w:p>
    <w:p w:rsidR="002C7E14" w:rsidRPr="005351F3" w:rsidRDefault="002C7E14" w:rsidP="002C7E14">
      <w:pPr>
        <w:spacing w:line="400" w:lineRule="exact"/>
        <w:rPr>
          <w:rFonts w:ascii="標楷體" w:eastAsia="標楷體" w:hAnsi="標楷體"/>
        </w:rPr>
      </w:pPr>
      <w:r w:rsidRPr="005351F3">
        <w:rPr>
          <w:rFonts w:ascii="標楷體" w:eastAsia="標楷體" w:hAnsi="標楷體" w:hint="eastAsia"/>
        </w:rPr>
        <w:t>申請人：              人事室：       主計室：         校長：</w:t>
      </w:r>
    </w:p>
    <w:sectPr w:rsidR="002C7E14" w:rsidRPr="005351F3" w:rsidSect="007E3085">
      <w:footerReference w:type="even" r:id="rId8"/>
      <w:footerReference w:type="default" r:id="rId9"/>
      <w:pgSz w:w="11906" w:h="16838"/>
      <w:pgMar w:top="1134" w:right="1134" w:bottom="61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D6" w:rsidRDefault="002F51D6">
      <w:r>
        <w:separator/>
      </w:r>
    </w:p>
  </w:endnote>
  <w:endnote w:type="continuationSeparator" w:id="0">
    <w:p w:rsidR="002F51D6" w:rsidRDefault="002F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BC" w:rsidRDefault="00960E9F" w:rsidP="00C303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9BC" w:rsidRDefault="002F51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BC" w:rsidRDefault="00960E9F" w:rsidP="00C303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26B">
      <w:rPr>
        <w:rStyle w:val="a5"/>
        <w:noProof/>
      </w:rPr>
      <w:t>3</w:t>
    </w:r>
    <w:r>
      <w:rPr>
        <w:rStyle w:val="a5"/>
      </w:rPr>
      <w:fldChar w:fldCharType="end"/>
    </w:r>
  </w:p>
  <w:p w:rsidR="001419BC" w:rsidRDefault="002F51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D6" w:rsidRDefault="002F51D6">
      <w:r>
        <w:separator/>
      </w:r>
    </w:p>
  </w:footnote>
  <w:footnote w:type="continuationSeparator" w:id="0">
    <w:p w:rsidR="002F51D6" w:rsidRDefault="002F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C39"/>
    <w:multiLevelType w:val="hybridMultilevel"/>
    <w:tmpl w:val="4C72147C"/>
    <w:lvl w:ilvl="0" w:tplc="33DCFCBC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4A116A"/>
    <w:multiLevelType w:val="hybridMultilevel"/>
    <w:tmpl w:val="EB6E887E"/>
    <w:lvl w:ilvl="0" w:tplc="01740E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E764E4"/>
    <w:multiLevelType w:val="hybridMultilevel"/>
    <w:tmpl w:val="8324798E"/>
    <w:lvl w:ilvl="0" w:tplc="1B6432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14"/>
    <w:rsid w:val="002C7E14"/>
    <w:rsid w:val="002F51D6"/>
    <w:rsid w:val="004C6A64"/>
    <w:rsid w:val="00532913"/>
    <w:rsid w:val="00960E9F"/>
    <w:rsid w:val="00C119FF"/>
    <w:rsid w:val="00DD680F"/>
    <w:rsid w:val="00F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C7E1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C7E14"/>
  </w:style>
  <w:style w:type="paragraph" w:styleId="a6">
    <w:name w:val="header"/>
    <w:basedOn w:val="a"/>
    <w:link w:val="a7"/>
    <w:uiPriority w:val="99"/>
    <w:unhideWhenUsed/>
    <w:rsid w:val="00C1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9F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7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C7E1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C7E14"/>
  </w:style>
  <w:style w:type="paragraph" w:styleId="a6">
    <w:name w:val="header"/>
    <w:basedOn w:val="a"/>
    <w:link w:val="a7"/>
    <w:uiPriority w:val="99"/>
    <w:unhideWhenUsed/>
    <w:rsid w:val="00C1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19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2021-01-12T05:33:00Z</dcterms:created>
  <dcterms:modified xsi:type="dcterms:W3CDTF">2021-01-13T05:10:00Z</dcterms:modified>
</cp:coreProperties>
</file>