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268" w:rsidRPr="00CD7A8B" w:rsidRDefault="00AA19F9" w:rsidP="00691E46">
      <w:pPr>
        <w:jc w:val="center"/>
        <w:rPr>
          <w:rStyle w:val="10"/>
          <w:rFonts w:ascii="標楷體" w:eastAsia="標楷體" w:hAnsi="標楷體"/>
          <w:sz w:val="48"/>
          <w:szCs w:val="48"/>
        </w:rPr>
      </w:pPr>
      <w:bookmarkStart w:id="0" w:name="_Toc352514101"/>
      <w:bookmarkStart w:id="1" w:name="_Toc352514202"/>
      <w:bookmarkStart w:id="2" w:name="_Toc352514221"/>
      <w:bookmarkStart w:id="3" w:name="_Toc352514239"/>
      <w:bookmarkStart w:id="4" w:name="_Toc352514432"/>
      <w:bookmarkStart w:id="5" w:name="_Toc352514538"/>
      <w:bookmarkStart w:id="6" w:name="_Toc352516804"/>
      <w:bookmarkStart w:id="7" w:name="_GoBack"/>
      <w:bookmarkEnd w:id="7"/>
      <w:r w:rsidRPr="00CD7A8B">
        <w:rPr>
          <w:rStyle w:val="10"/>
          <w:rFonts w:ascii="標楷體" w:eastAsia="標楷體" w:hAnsi="標楷體" w:hint="eastAsia"/>
          <w:sz w:val="48"/>
          <w:szCs w:val="48"/>
        </w:rPr>
        <w:t>蘭陽技術學院</w:t>
      </w:r>
      <w:r w:rsidR="00491690" w:rsidRPr="00CD7A8B">
        <w:rPr>
          <w:rStyle w:val="10"/>
          <w:rFonts w:ascii="標楷體" w:eastAsia="標楷體" w:hAnsi="標楷體" w:hint="eastAsia"/>
          <w:sz w:val="48"/>
          <w:szCs w:val="48"/>
        </w:rPr>
        <w:t>「201</w:t>
      </w:r>
      <w:r w:rsidR="004300DA" w:rsidRPr="00CD7A8B">
        <w:rPr>
          <w:rStyle w:val="10"/>
          <w:rFonts w:ascii="標楷體" w:eastAsia="標楷體" w:hAnsi="標楷體" w:hint="eastAsia"/>
          <w:sz w:val="48"/>
          <w:szCs w:val="48"/>
        </w:rPr>
        <w:t>7</w:t>
      </w:r>
      <w:r w:rsidR="00491690" w:rsidRPr="00CD7A8B">
        <w:rPr>
          <w:rStyle w:val="10"/>
          <w:rFonts w:ascii="標楷體" w:eastAsia="標楷體" w:hAnsi="標楷體" w:hint="eastAsia"/>
          <w:sz w:val="48"/>
          <w:szCs w:val="48"/>
        </w:rPr>
        <w:t>穿越蘭陽</w:t>
      </w:r>
      <w:r w:rsidR="006C3268" w:rsidRPr="00CD7A8B">
        <w:rPr>
          <w:rStyle w:val="10"/>
          <w:rFonts w:ascii="標楷體" w:eastAsia="標楷體" w:hAnsi="標楷體" w:hint="eastAsia"/>
          <w:sz w:val="48"/>
          <w:szCs w:val="48"/>
        </w:rPr>
        <w:t>100k</w:t>
      </w:r>
      <w:r w:rsidR="00491690" w:rsidRPr="00CD7A8B">
        <w:rPr>
          <w:rStyle w:val="10"/>
          <w:rFonts w:ascii="標楷體" w:eastAsia="標楷體" w:hAnsi="標楷體" w:hint="eastAsia"/>
          <w:sz w:val="48"/>
          <w:szCs w:val="48"/>
        </w:rPr>
        <w:t>」</w:t>
      </w:r>
    </w:p>
    <w:bookmarkEnd w:id="0"/>
    <w:bookmarkEnd w:id="1"/>
    <w:bookmarkEnd w:id="2"/>
    <w:bookmarkEnd w:id="3"/>
    <w:bookmarkEnd w:id="4"/>
    <w:bookmarkEnd w:id="5"/>
    <w:bookmarkEnd w:id="6"/>
    <w:p w:rsidR="00491690" w:rsidRPr="00CD7A8B" w:rsidRDefault="00AA19F9" w:rsidP="00491690">
      <w:pPr>
        <w:jc w:val="center"/>
        <w:rPr>
          <w:rStyle w:val="10"/>
          <w:rFonts w:ascii="標楷體" w:eastAsia="標楷體" w:hAnsi="標楷體"/>
          <w:sz w:val="48"/>
          <w:szCs w:val="48"/>
        </w:rPr>
      </w:pPr>
      <w:r w:rsidRPr="00CD7A8B">
        <w:rPr>
          <w:rStyle w:val="10"/>
          <w:rFonts w:ascii="標楷體" w:eastAsia="標楷體" w:hAnsi="標楷體" w:hint="eastAsia"/>
          <w:sz w:val="48"/>
          <w:szCs w:val="48"/>
        </w:rPr>
        <w:t>活動辦法</w:t>
      </w:r>
    </w:p>
    <w:p w:rsidR="00491690" w:rsidRPr="00920102" w:rsidRDefault="00491690" w:rsidP="00491690">
      <w:pPr>
        <w:pStyle w:val="a3"/>
        <w:ind w:leftChars="0" w:left="0"/>
        <w:rPr>
          <w:rFonts w:ascii="標楷體" w:eastAsia="標楷體" w:hAnsi="標楷體"/>
          <w:color w:val="7030A0"/>
          <w:sz w:val="26"/>
          <w:szCs w:val="26"/>
        </w:rPr>
      </w:pPr>
      <w:r w:rsidRPr="00920102">
        <w:rPr>
          <w:rFonts w:ascii="標楷體" w:eastAsia="標楷體" w:hAnsi="標楷體" w:hint="eastAsia"/>
          <w:b/>
          <w:color w:val="7030A0"/>
          <w:sz w:val="26"/>
          <w:szCs w:val="26"/>
        </w:rPr>
        <w:t>活動主旨</w:t>
      </w:r>
      <w:proofErr w:type="gramStart"/>
      <w:r w:rsidRPr="00920102">
        <w:rPr>
          <w:rFonts w:ascii="標楷體" w:eastAsia="標楷體" w:hAnsi="標楷體" w:hint="eastAsia"/>
          <w:color w:val="7030A0"/>
          <w:sz w:val="26"/>
          <w:szCs w:val="26"/>
        </w:rPr>
        <w:t>︰</w:t>
      </w:r>
      <w:proofErr w:type="gramEnd"/>
    </w:p>
    <w:p w:rsidR="00491690" w:rsidRPr="004A68FE" w:rsidRDefault="006C3268" w:rsidP="00C36B44">
      <w:pPr>
        <w:pStyle w:val="a3"/>
        <w:ind w:leftChars="0" w:left="0" w:firstLineChars="200" w:firstLine="52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藉由本次單車騎乘活動</w:t>
      </w:r>
      <w:r w:rsidR="003D1B9E">
        <w:rPr>
          <w:rFonts w:ascii="標楷體" w:eastAsia="標楷體" w:hAnsi="標楷體" w:hint="eastAsia"/>
          <w:sz w:val="26"/>
          <w:szCs w:val="26"/>
        </w:rPr>
        <w:t>，能</w:t>
      </w:r>
      <w:r w:rsidR="00491690">
        <w:rPr>
          <w:rFonts w:ascii="標楷體" w:eastAsia="標楷體" w:hAnsi="標楷體" w:hint="eastAsia"/>
          <w:sz w:val="26"/>
          <w:szCs w:val="26"/>
        </w:rPr>
        <w:t>深刻體驗</w:t>
      </w:r>
      <w:r>
        <w:rPr>
          <w:rFonts w:ascii="標楷體" w:eastAsia="標楷體" w:hAnsi="標楷體" w:hint="eastAsia"/>
          <w:sz w:val="26"/>
          <w:szCs w:val="26"/>
        </w:rPr>
        <w:t>蘭陽平原</w:t>
      </w:r>
      <w:r w:rsidR="00491690">
        <w:rPr>
          <w:rFonts w:ascii="標楷體" w:eastAsia="標楷體" w:hAnsi="標楷體" w:hint="eastAsia"/>
          <w:sz w:val="26"/>
          <w:szCs w:val="26"/>
        </w:rPr>
        <w:t>的自然風光和</w:t>
      </w:r>
      <w:r w:rsidR="00CC34D6">
        <w:rPr>
          <w:rFonts w:ascii="標楷體" w:eastAsia="標楷體" w:hAnsi="標楷體" w:hint="eastAsia"/>
          <w:sz w:val="26"/>
          <w:szCs w:val="26"/>
        </w:rPr>
        <w:t>人文</w:t>
      </w:r>
      <w:r w:rsidR="00F237BE">
        <w:rPr>
          <w:rFonts w:ascii="標楷體" w:eastAsia="標楷體" w:hAnsi="標楷體" w:hint="eastAsia"/>
          <w:sz w:val="26"/>
          <w:szCs w:val="26"/>
        </w:rPr>
        <w:t>鄉土民情，可以</w:t>
      </w:r>
      <w:proofErr w:type="gramStart"/>
      <w:r w:rsidR="00F237BE">
        <w:rPr>
          <w:rFonts w:ascii="標楷體" w:eastAsia="標楷體" w:hAnsi="標楷體" w:hint="eastAsia"/>
          <w:sz w:val="26"/>
          <w:szCs w:val="26"/>
        </w:rPr>
        <w:t>強身健體</w:t>
      </w:r>
      <w:proofErr w:type="gramEnd"/>
      <w:r w:rsidR="00F237BE">
        <w:rPr>
          <w:rFonts w:ascii="標楷體" w:eastAsia="標楷體" w:hAnsi="標楷體" w:hint="eastAsia"/>
          <w:sz w:val="26"/>
          <w:szCs w:val="26"/>
        </w:rPr>
        <w:t>，</w:t>
      </w:r>
      <w:r w:rsidR="00797D1B">
        <w:rPr>
          <w:rFonts w:ascii="標楷體" w:eastAsia="標楷體" w:hAnsi="標楷體" w:hint="eastAsia"/>
          <w:sz w:val="26"/>
          <w:szCs w:val="26"/>
        </w:rPr>
        <w:t>又可</w:t>
      </w:r>
      <w:r w:rsidR="00491690">
        <w:rPr>
          <w:rFonts w:ascii="標楷體" w:eastAsia="標楷體" w:hAnsi="標楷體" w:hint="eastAsia"/>
          <w:sz w:val="26"/>
          <w:szCs w:val="26"/>
        </w:rPr>
        <w:t>為全球正</w:t>
      </w:r>
      <w:proofErr w:type="gramStart"/>
      <w:r w:rsidR="00491690">
        <w:rPr>
          <w:rFonts w:ascii="標楷體" w:eastAsia="標楷體" w:hAnsi="標楷體" w:hint="eastAsia"/>
          <w:sz w:val="26"/>
          <w:szCs w:val="26"/>
        </w:rPr>
        <w:t>夯的</w:t>
      </w:r>
      <w:r w:rsidR="00043C7F">
        <w:rPr>
          <w:rFonts w:ascii="標楷體" w:eastAsia="標楷體" w:hAnsi="標楷體" w:hint="eastAsia"/>
          <w:sz w:val="26"/>
          <w:szCs w:val="26"/>
        </w:rPr>
        <w:t>節能</w:t>
      </w:r>
      <w:r w:rsidR="00491690">
        <w:rPr>
          <w:rFonts w:ascii="標楷體" w:eastAsia="標楷體" w:hAnsi="標楷體" w:hint="eastAsia"/>
          <w:sz w:val="26"/>
          <w:szCs w:val="26"/>
        </w:rPr>
        <w:t>減碳</w:t>
      </w:r>
      <w:proofErr w:type="gramEnd"/>
      <w:r w:rsidR="00491690">
        <w:rPr>
          <w:rFonts w:ascii="標楷體" w:eastAsia="標楷體" w:hAnsi="標楷體" w:hint="eastAsia"/>
          <w:sz w:val="26"/>
          <w:szCs w:val="26"/>
        </w:rPr>
        <w:t>議題盡一份心力，實是一舉多得，並提</w:t>
      </w:r>
      <w:r w:rsidR="00797D1B">
        <w:rPr>
          <w:rFonts w:ascii="標楷體" w:eastAsia="標楷體" w:hAnsi="標楷體" w:hint="eastAsia"/>
          <w:sz w:val="26"/>
          <w:szCs w:val="26"/>
        </w:rPr>
        <w:t>個人體適能能力</w:t>
      </w:r>
      <w:r w:rsidR="00491690">
        <w:rPr>
          <w:rFonts w:ascii="標楷體" w:eastAsia="標楷體" w:hAnsi="標楷體" w:hint="eastAsia"/>
          <w:sz w:val="26"/>
          <w:szCs w:val="26"/>
        </w:rPr>
        <w:t>及</w:t>
      </w:r>
      <w:r w:rsidR="00797D1B">
        <w:rPr>
          <w:rFonts w:ascii="標楷體" w:eastAsia="標楷體" w:hAnsi="標楷體" w:hint="eastAsia"/>
          <w:sz w:val="26"/>
          <w:szCs w:val="26"/>
        </w:rPr>
        <w:t>自行車</w:t>
      </w:r>
      <w:r w:rsidR="00491690">
        <w:rPr>
          <w:rFonts w:ascii="標楷體" w:eastAsia="標楷體" w:hAnsi="標楷體" w:hint="eastAsia"/>
          <w:sz w:val="26"/>
          <w:szCs w:val="26"/>
        </w:rPr>
        <w:t>運動新風氣，展現出蘭陽人的毅力與驕傲。</w:t>
      </w:r>
    </w:p>
    <w:p w:rsidR="00491690" w:rsidRDefault="00491690" w:rsidP="00491690">
      <w:pPr>
        <w:rPr>
          <w:rFonts w:ascii="標楷體" w:eastAsia="標楷體" w:hAnsi="標楷體"/>
          <w:b/>
          <w:color w:val="7030A0"/>
          <w:sz w:val="26"/>
          <w:szCs w:val="26"/>
        </w:rPr>
      </w:pPr>
    </w:p>
    <w:p w:rsidR="00491690" w:rsidRPr="00100F08" w:rsidRDefault="00491690" w:rsidP="00491690">
      <w:pPr>
        <w:rPr>
          <w:rFonts w:ascii="標楷體" w:eastAsia="標楷體" w:hAnsi="標楷體"/>
          <w:b/>
          <w:color w:val="7030A0"/>
          <w:sz w:val="26"/>
          <w:szCs w:val="26"/>
        </w:rPr>
      </w:pPr>
      <w:r>
        <w:rPr>
          <w:rFonts w:ascii="標楷體" w:eastAsia="標楷體" w:hAnsi="標楷體" w:hint="eastAsia"/>
          <w:b/>
          <w:color w:val="7030A0"/>
          <w:sz w:val="26"/>
          <w:szCs w:val="26"/>
        </w:rPr>
        <w:t>活動辦法</w:t>
      </w:r>
      <w:r w:rsidRPr="00100F08">
        <w:rPr>
          <w:rFonts w:ascii="標楷體" w:eastAsia="標楷體" w:hAnsi="標楷體" w:hint="eastAsia"/>
          <w:b/>
          <w:color w:val="7030A0"/>
          <w:sz w:val="26"/>
          <w:szCs w:val="26"/>
        </w:rPr>
        <w:t>：</w:t>
      </w:r>
    </w:p>
    <w:p w:rsidR="00491690" w:rsidRPr="00514DE1" w:rsidRDefault="00491690" w:rsidP="00514DE1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514DE1">
        <w:rPr>
          <w:rFonts w:ascii="標楷體" w:eastAsia="標楷體" w:hAnsi="標楷體" w:hint="eastAsia"/>
          <w:b/>
          <w:sz w:val="26"/>
          <w:szCs w:val="26"/>
        </w:rPr>
        <w:t>活動日期：</w:t>
      </w:r>
      <w:r w:rsidR="00393DC8">
        <w:rPr>
          <w:rFonts w:ascii="標楷體" w:eastAsia="標楷體" w:hAnsi="標楷體" w:hint="eastAsia"/>
          <w:sz w:val="26"/>
          <w:szCs w:val="26"/>
        </w:rPr>
        <w:t>106</w:t>
      </w:r>
      <w:r w:rsidRPr="00514DE1">
        <w:rPr>
          <w:rFonts w:ascii="標楷體" w:eastAsia="標楷體" w:hAnsi="標楷體" w:hint="eastAsia"/>
          <w:sz w:val="26"/>
          <w:szCs w:val="26"/>
        </w:rPr>
        <w:t>年</w:t>
      </w:r>
      <w:r w:rsidR="004300DA">
        <w:rPr>
          <w:rFonts w:ascii="標楷體" w:eastAsia="標楷體" w:hAnsi="標楷體" w:hint="eastAsia"/>
          <w:sz w:val="26"/>
          <w:szCs w:val="26"/>
        </w:rPr>
        <w:t>4</w:t>
      </w:r>
      <w:r w:rsidRPr="00514DE1">
        <w:rPr>
          <w:rFonts w:ascii="標楷體" w:eastAsia="標楷體" w:hAnsi="標楷體" w:hint="eastAsia"/>
          <w:sz w:val="26"/>
          <w:szCs w:val="26"/>
        </w:rPr>
        <w:t>月</w:t>
      </w:r>
      <w:r w:rsidR="004300DA">
        <w:rPr>
          <w:rFonts w:ascii="標楷體" w:eastAsia="標楷體" w:hAnsi="標楷體" w:hint="eastAsia"/>
          <w:sz w:val="26"/>
          <w:szCs w:val="26"/>
        </w:rPr>
        <w:t>29</w:t>
      </w:r>
      <w:r w:rsidRPr="00514DE1">
        <w:rPr>
          <w:rFonts w:ascii="標楷體" w:eastAsia="標楷體" w:hAnsi="標楷體" w:hint="eastAsia"/>
          <w:sz w:val="26"/>
          <w:szCs w:val="26"/>
        </w:rPr>
        <w:t>日(星期</w:t>
      </w:r>
      <w:r w:rsidR="004300DA">
        <w:rPr>
          <w:rFonts w:ascii="標楷體" w:eastAsia="標楷體" w:hAnsi="標楷體" w:hint="eastAsia"/>
          <w:sz w:val="26"/>
          <w:szCs w:val="26"/>
        </w:rPr>
        <w:t>六</w:t>
      </w:r>
      <w:r w:rsidRPr="00514DE1">
        <w:rPr>
          <w:rFonts w:ascii="標楷體" w:eastAsia="標楷體" w:hAnsi="標楷體" w:hint="eastAsia"/>
          <w:sz w:val="26"/>
          <w:szCs w:val="26"/>
        </w:rPr>
        <w:t>)0</w:t>
      </w:r>
      <w:r w:rsidR="004300DA">
        <w:rPr>
          <w:rFonts w:ascii="標楷體" w:eastAsia="標楷體" w:hAnsi="標楷體" w:hint="eastAsia"/>
          <w:sz w:val="26"/>
          <w:szCs w:val="26"/>
        </w:rPr>
        <w:t>7</w:t>
      </w:r>
      <w:r w:rsidRPr="00514DE1">
        <w:rPr>
          <w:rFonts w:ascii="標楷體" w:eastAsia="標楷體" w:hAnsi="標楷體" w:hint="eastAsia"/>
          <w:sz w:val="26"/>
          <w:szCs w:val="26"/>
        </w:rPr>
        <w:t>:</w:t>
      </w:r>
      <w:r w:rsidR="00203C81">
        <w:rPr>
          <w:rFonts w:ascii="標楷體" w:eastAsia="標楷體" w:hAnsi="標楷體" w:hint="eastAsia"/>
          <w:sz w:val="26"/>
          <w:szCs w:val="26"/>
        </w:rPr>
        <w:t>0</w:t>
      </w:r>
      <w:r w:rsidRPr="00514DE1">
        <w:rPr>
          <w:rFonts w:ascii="標楷體" w:eastAsia="標楷體" w:hAnsi="標楷體" w:hint="eastAsia"/>
          <w:sz w:val="26"/>
          <w:szCs w:val="26"/>
        </w:rPr>
        <w:t>0-17:00。</w:t>
      </w:r>
    </w:p>
    <w:p w:rsidR="00491690" w:rsidRPr="004A68FE" w:rsidRDefault="00491690" w:rsidP="00491690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活動路線</w:t>
      </w:r>
      <w:r w:rsidRPr="004A68FE">
        <w:rPr>
          <w:rFonts w:ascii="標楷體" w:eastAsia="標楷體" w:hAnsi="標楷體" w:hint="eastAsia"/>
          <w:b/>
          <w:sz w:val="26"/>
          <w:szCs w:val="26"/>
        </w:rPr>
        <w:t>：</w:t>
      </w:r>
      <w:r w:rsidRPr="004A68FE">
        <w:rPr>
          <w:rFonts w:ascii="標楷體" w:eastAsia="標楷體" w:hAnsi="標楷體" w:hint="eastAsia"/>
          <w:sz w:val="26"/>
          <w:szCs w:val="26"/>
        </w:rPr>
        <w:t>蘭陽技術學院至南方澳</w:t>
      </w:r>
      <w:r>
        <w:rPr>
          <w:rFonts w:ascii="標楷體" w:eastAsia="標楷體" w:hAnsi="標楷體" w:hint="eastAsia"/>
          <w:sz w:val="26"/>
          <w:szCs w:val="26"/>
        </w:rPr>
        <w:t>往返。</w:t>
      </w:r>
    </w:p>
    <w:p w:rsidR="00491690" w:rsidRPr="004A68FE" w:rsidRDefault="00491690" w:rsidP="00491690">
      <w:pPr>
        <w:numPr>
          <w:ilvl w:val="0"/>
          <w:numId w:val="1"/>
        </w:numPr>
        <w:rPr>
          <w:rFonts w:ascii="標楷體" w:eastAsia="標楷體" w:hAnsi="標楷體" w:cs="Arial Unicode MS"/>
          <w:bCs/>
          <w:color w:val="000000"/>
          <w:sz w:val="26"/>
          <w:szCs w:val="26"/>
        </w:rPr>
      </w:pPr>
      <w:r>
        <w:rPr>
          <w:rFonts w:ascii="標楷體" w:eastAsia="標楷體" w:hAnsi="標楷體" w:cs="Arial Unicode MS" w:hint="eastAsia"/>
          <w:b/>
          <w:bCs/>
          <w:color w:val="000000"/>
          <w:sz w:val="26"/>
          <w:szCs w:val="26"/>
        </w:rPr>
        <w:t>報到</w:t>
      </w:r>
      <w:r w:rsidRPr="004A68FE">
        <w:rPr>
          <w:rFonts w:ascii="標楷體" w:eastAsia="標楷體" w:hAnsi="標楷體" w:cs="Arial Unicode MS" w:hint="eastAsia"/>
          <w:b/>
          <w:bCs/>
          <w:color w:val="000000"/>
          <w:sz w:val="26"/>
          <w:szCs w:val="26"/>
        </w:rPr>
        <w:t>時間：</w:t>
      </w:r>
      <w:r w:rsidRPr="004A68FE">
        <w:rPr>
          <w:rFonts w:ascii="標楷體" w:eastAsia="標楷體" w:hAnsi="標楷體" w:cs="Arial Unicode MS" w:hint="eastAsia"/>
          <w:bCs/>
          <w:color w:val="000000"/>
          <w:sz w:val="26"/>
          <w:szCs w:val="26"/>
        </w:rPr>
        <w:t>早上</w:t>
      </w:r>
      <w:r>
        <w:rPr>
          <w:rFonts w:ascii="標楷體" w:eastAsia="標楷體" w:hAnsi="標楷體" w:cs="Arial Unicode MS" w:hint="eastAsia"/>
          <w:bCs/>
          <w:color w:val="000000"/>
          <w:sz w:val="26"/>
          <w:szCs w:val="26"/>
        </w:rPr>
        <w:t>07:</w:t>
      </w:r>
      <w:r w:rsidR="004300DA">
        <w:rPr>
          <w:rFonts w:ascii="標楷體" w:eastAsia="標楷體" w:hAnsi="標楷體" w:cs="Arial Unicode MS" w:hint="eastAsia"/>
          <w:bCs/>
          <w:color w:val="000000"/>
          <w:sz w:val="26"/>
          <w:szCs w:val="26"/>
        </w:rPr>
        <w:t>0</w:t>
      </w:r>
      <w:r>
        <w:rPr>
          <w:rFonts w:ascii="標楷體" w:eastAsia="標楷體" w:hAnsi="標楷體" w:cs="Arial Unicode MS" w:hint="eastAsia"/>
          <w:bCs/>
          <w:color w:val="000000"/>
          <w:sz w:val="26"/>
          <w:szCs w:val="26"/>
        </w:rPr>
        <w:t>0</w:t>
      </w:r>
      <w:r w:rsidRPr="004A68FE">
        <w:rPr>
          <w:rFonts w:ascii="標楷體" w:eastAsia="標楷體" w:hAnsi="標楷體" w:cs="Arial Unicode MS" w:hint="eastAsia"/>
          <w:bCs/>
          <w:color w:val="000000"/>
          <w:sz w:val="26"/>
          <w:szCs w:val="26"/>
        </w:rPr>
        <w:t>體育館前廣場集合</w:t>
      </w:r>
      <w:r w:rsidR="00203C81">
        <w:rPr>
          <w:rFonts w:ascii="標楷體" w:eastAsia="標楷體" w:hAnsi="標楷體" w:cs="Arial Unicode MS" w:hint="eastAsia"/>
          <w:bCs/>
          <w:color w:val="000000"/>
          <w:sz w:val="26"/>
          <w:szCs w:val="26"/>
        </w:rPr>
        <w:t>。</w:t>
      </w:r>
    </w:p>
    <w:p w:rsidR="00491690" w:rsidRPr="004A68FE" w:rsidRDefault="00491690" w:rsidP="00491690">
      <w:pPr>
        <w:numPr>
          <w:ilvl w:val="0"/>
          <w:numId w:val="1"/>
        </w:numPr>
        <w:rPr>
          <w:rFonts w:ascii="標楷體" w:eastAsia="標楷體" w:hAnsi="標楷體" w:cs="Arial Unicode MS"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主辦單位</w:t>
      </w:r>
      <w:r w:rsidRPr="004A68FE">
        <w:rPr>
          <w:rFonts w:ascii="標楷體" w:eastAsia="標楷體" w:hAnsi="標楷體" w:hint="eastAsia"/>
          <w:b/>
          <w:sz w:val="26"/>
          <w:szCs w:val="26"/>
        </w:rPr>
        <w:t>：</w:t>
      </w:r>
      <w:r w:rsidRPr="004A68FE">
        <w:rPr>
          <w:rFonts w:ascii="標楷體" w:eastAsia="標楷體" w:hAnsi="標楷體" w:hint="eastAsia"/>
          <w:sz w:val="26"/>
          <w:szCs w:val="26"/>
        </w:rPr>
        <w:t>蘭陽技術學院</w:t>
      </w:r>
      <w:r w:rsidR="00AA19F9">
        <w:rPr>
          <w:rFonts w:ascii="標楷體" w:eastAsia="標楷體" w:hAnsi="標楷體" w:hint="eastAsia"/>
          <w:sz w:val="26"/>
          <w:szCs w:val="26"/>
        </w:rPr>
        <w:t xml:space="preserve"> </w:t>
      </w:r>
      <w:r>
        <w:rPr>
          <w:rFonts w:ascii="標楷體" w:eastAsia="標楷體" w:hAnsi="標楷體" w:hint="eastAsia"/>
          <w:sz w:val="26"/>
          <w:szCs w:val="26"/>
        </w:rPr>
        <w:t>學</w:t>
      </w:r>
      <w:r w:rsidR="00AA19F9">
        <w:rPr>
          <w:rFonts w:ascii="標楷體" w:eastAsia="標楷體" w:hAnsi="標楷體" w:hint="eastAsia"/>
          <w:sz w:val="26"/>
          <w:szCs w:val="26"/>
        </w:rPr>
        <w:t>生會</w:t>
      </w:r>
      <w:r w:rsidR="00203C81">
        <w:rPr>
          <w:rFonts w:ascii="標楷體" w:eastAsia="標楷體" w:hAnsi="標楷體" w:hint="eastAsia"/>
          <w:sz w:val="26"/>
          <w:szCs w:val="26"/>
        </w:rPr>
        <w:t>。</w:t>
      </w:r>
    </w:p>
    <w:p w:rsidR="00491690" w:rsidRPr="00514DE1" w:rsidRDefault="00491690" w:rsidP="00491690">
      <w:pPr>
        <w:numPr>
          <w:ilvl w:val="0"/>
          <w:numId w:val="1"/>
        </w:numPr>
        <w:rPr>
          <w:rFonts w:ascii="標楷體" w:eastAsia="標楷體" w:hAnsi="標楷體"/>
          <w:b/>
          <w:sz w:val="26"/>
          <w:szCs w:val="26"/>
        </w:rPr>
      </w:pPr>
      <w:r w:rsidRPr="004A68FE">
        <w:rPr>
          <w:rFonts w:ascii="標楷體" w:eastAsia="標楷體" w:hAnsi="標楷體" w:hint="eastAsia"/>
          <w:b/>
          <w:sz w:val="26"/>
          <w:szCs w:val="26"/>
        </w:rPr>
        <w:t>承辦單位：</w:t>
      </w:r>
      <w:r>
        <w:rPr>
          <w:rFonts w:ascii="標楷體" w:eastAsia="標楷體" w:hAnsi="標楷體" w:hint="eastAsia"/>
          <w:sz w:val="26"/>
          <w:szCs w:val="26"/>
        </w:rPr>
        <w:t>蘭陽技術學院 鐵馬社</w:t>
      </w:r>
      <w:r w:rsidR="00203C81">
        <w:rPr>
          <w:rFonts w:ascii="標楷體" w:eastAsia="標楷體" w:hAnsi="標楷體" w:hint="eastAsia"/>
          <w:sz w:val="26"/>
          <w:szCs w:val="26"/>
        </w:rPr>
        <w:t>。</w:t>
      </w:r>
    </w:p>
    <w:p w:rsidR="00514DE1" w:rsidRPr="00691E46" w:rsidRDefault="00491690" w:rsidP="00691E46">
      <w:pPr>
        <w:numPr>
          <w:ilvl w:val="0"/>
          <w:numId w:val="1"/>
        </w:numPr>
        <w:rPr>
          <w:rFonts w:ascii="標楷體" w:eastAsia="標楷體" w:hAnsi="標楷體"/>
          <w:b/>
          <w:sz w:val="26"/>
          <w:szCs w:val="26"/>
        </w:rPr>
      </w:pPr>
      <w:r w:rsidRPr="00514DE1">
        <w:rPr>
          <w:rFonts w:ascii="標楷體" w:eastAsia="標楷體" w:hAnsi="標楷體" w:hint="eastAsia"/>
          <w:b/>
          <w:sz w:val="26"/>
          <w:szCs w:val="26"/>
        </w:rPr>
        <w:t>協辦單位：</w:t>
      </w:r>
      <w:r w:rsidR="00805A3D" w:rsidRPr="00805A3D">
        <w:rPr>
          <w:rFonts w:ascii="標楷體" w:eastAsia="標楷體" w:hAnsi="標楷體" w:hint="eastAsia"/>
          <w:sz w:val="26"/>
          <w:szCs w:val="26"/>
        </w:rPr>
        <w:t>本校</w:t>
      </w:r>
      <w:r w:rsidRPr="00514DE1">
        <w:rPr>
          <w:rFonts w:ascii="標楷體" w:eastAsia="標楷體" w:hAnsi="標楷體" w:hint="eastAsia"/>
          <w:sz w:val="26"/>
          <w:szCs w:val="26"/>
        </w:rPr>
        <w:t>學</w:t>
      </w:r>
      <w:proofErr w:type="gramStart"/>
      <w:r w:rsidRPr="00514DE1">
        <w:rPr>
          <w:rFonts w:ascii="標楷體" w:eastAsia="標楷體" w:hAnsi="標楷體" w:hint="eastAsia"/>
          <w:sz w:val="26"/>
          <w:szCs w:val="26"/>
        </w:rPr>
        <w:t>務</w:t>
      </w:r>
      <w:proofErr w:type="gramEnd"/>
      <w:r w:rsidRPr="00514DE1">
        <w:rPr>
          <w:rFonts w:ascii="標楷體" w:eastAsia="標楷體" w:hAnsi="標楷體" w:hint="eastAsia"/>
          <w:sz w:val="26"/>
          <w:szCs w:val="26"/>
        </w:rPr>
        <w:t>處</w:t>
      </w:r>
      <w:r w:rsidR="00691E46">
        <w:rPr>
          <w:rFonts w:ascii="標楷體" w:eastAsia="標楷體" w:hAnsi="標楷體" w:hint="eastAsia"/>
          <w:sz w:val="26"/>
          <w:szCs w:val="26"/>
        </w:rPr>
        <w:t>各組</w:t>
      </w:r>
      <w:r w:rsidRPr="00514DE1">
        <w:rPr>
          <w:rFonts w:ascii="標楷體" w:eastAsia="標楷體" w:hAnsi="標楷體" w:hint="eastAsia"/>
          <w:sz w:val="26"/>
          <w:szCs w:val="26"/>
        </w:rPr>
        <w:t>、健康休閒管理</w:t>
      </w:r>
      <w:r w:rsidR="00514DE1" w:rsidRPr="00691E46">
        <w:rPr>
          <w:rFonts w:ascii="標楷體" w:eastAsia="標楷體" w:hAnsi="標楷體" w:hint="eastAsia"/>
          <w:sz w:val="26"/>
          <w:szCs w:val="26"/>
        </w:rPr>
        <w:t>系</w:t>
      </w:r>
      <w:r w:rsidRPr="00691E46">
        <w:rPr>
          <w:rFonts w:ascii="標楷體" w:eastAsia="標楷體" w:hAnsi="標楷體" w:hint="eastAsia"/>
          <w:sz w:val="26"/>
          <w:szCs w:val="26"/>
        </w:rPr>
        <w:t>、台灣自行車協會。</w:t>
      </w:r>
    </w:p>
    <w:p w:rsidR="006C5959" w:rsidRDefault="00491690" w:rsidP="00491690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 w:rsidRPr="0014019A">
        <w:rPr>
          <w:rFonts w:ascii="標楷體" w:eastAsia="標楷體" w:hAnsi="標楷體" w:hint="eastAsia"/>
          <w:b/>
          <w:sz w:val="26"/>
          <w:szCs w:val="26"/>
        </w:rPr>
        <w:t>參加對象：</w:t>
      </w:r>
      <w:r w:rsidR="006C5959" w:rsidRPr="006C5959">
        <w:rPr>
          <w:rFonts w:ascii="標楷體" w:eastAsia="標楷體" w:hAnsi="標楷體"/>
          <w:sz w:val="26"/>
          <w:szCs w:val="26"/>
        </w:rPr>
        <w:t>凡對</w:t>
      </w:r>
      <w:proofErr w:type="gramStart"/>
      <w:r w:rsidR="006C5959" w:rsidRPr="006C5959">
        <w:rPr>
          <w:rFonts w:ascii="標楷體" w:eastAsia="標楷體" w:hAnsi="標楷體"/>
          <w:sz w:val="26"/>
          <w:szCs w:val="26"/>
        </w:rPr>
        <w:t>自行車騎遊有興趣</w:t>
      </w:r>
      <w:proofErr w:type="gramEnd"/>
      <w:r w:rsidR="006C5959" w:rsidRPr="006C5959">
        <w:rPr>
          <w:rFonts w:ascii="標楷體" w:eastAsia="標楷體" w:hAnsi="標楷體"/>
          <w:sz w:val="26"/>
          <w:szCs w:val="26"/>
        </w:rPr>
        <w:t>的民眾，國中以下學童需由親</w:t>
      </w:r>
    </w:p>
    <w:p w:rsidR="00491690" w:rsidRDefault="006C5959" w:rsidP="006C5959">
      <w:pPr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</w:t>
      </w:r>
      <w:r w:rsidRPr="006C5959">
        <w:rPr>
          <w:rFonts w:ascii="標楷體" w:eastAsia="標楷體" w:hAnsi="標楷體"/>
          <w:sz w:val="26"/>
          <w:szCs w:val="26"/>
        </w:rPr>
        <w:t>友</w:t>
      </w:r>
      <w:r>
        <w:rPr>
          <w:rFonts w:ascii="標楷體" w:eastAsia="標楷體" w:hAnsi="標楷體" w:hint="eastAsia"/>
          <w:sz w:val="26"/>
          <w:szCs w:val="26"/>
        </w:rPr>
        <w:t>或師長</w:t>
      </w:r>
      <w:r w:rsidR="0021300A">
        <w:rPr>
          <w:rFonts w:ascii="標楷體" w:eastAsia="標楷體" w:hAnsi="標楷體"/>
          <w:sz w:val="26"/>
          <w:szCs w:val="26"/>
        </w:rPr>
        <w:t>陪同參加</w:t>
      </w:r>
      <w:r w:rsidR="0021300A">
        <w:rPr>
          <w:rFonts w:ascii="標楷體" w:eastAsia="標楷體" w:hAnsi="標楷體" w:hint="eastAsia"/>
          <w:sz w:val="26"/>
          <w:szCs w:val="26"/>
        </w:rPr>
        <w:t>報名，</w:t>
      </w:r>
      <w:r w:rsidRPr="006C5959">
        <w:rPr>
          <w:rFonts w:ascii="標楷體" w:eastAsia="標楷體" w:hAnsi="標楷體"/>
          <w:sz w:val="26"/>
          <w:szCs w:val="26"/>
        </w:rPr>
        <w:t xml:space="preserve">限 </w:t>
      </w:r>
      <w:r w:rsidR="005726A2">
        <w:rPr>
          <w:rFonts w:ascii="標楷體" w:eastAsia="標楷體" w:hAnsi="標楷體" w:hint="eastAsia"/>
          <w:sz w:val="26"/>
          <w:szCs w:val="26"/>
        </w:rPr>
        <w:t>10</w:t>
      </w:r>
      <w:r w:rsidRPr="006C5959">
        <w:rPr>
          <w:rFonts w:ascii="標楷體" w:eastAsia="標楷體" w:hAnsi="標楷體"/>
          <w:sz w:val="26"/>
          <w:szCs w:val="26"/>
        </w:rPr>
        <w:t>0人。</w:t>
      </w:r>
    </w:p>
    <w:p w:rsidR="00B47362" w:rsidRDefault="00491690" w:rsidP="00B47362">
      <w:pPr>
        <w:numPr>
          <w:ilvl w:val="0"/>
          <w:numId w:val="1"/>
        </w:numPr>
        <w:rPr>
          <w:rFonts w:ascii="標楷體" w:eastAsia="標楷體" w:hAnsi="標楷體"/>
          <w:sz w:val="26"/>
          <w:szCs w:val="26"/>
        </w:rPr>
      </w:pPr>
      <w:r w:rsidRPr="00514DE1">
        <w:rPr>
          <w:rFonts w:ascii="標楷體" w:eastAsia="標楷體" w:hAnsi="標楷體" w:hint="eastAsia"/>
          <w:b/>
          <w:sz w:val="26"/>
          <w:szCs w:val="26"/>
        </w:rPr>
        <w:t>報名方式：</w:t>
      </w:r>
      <w:proofErr w:type="gramStart"/>
      <w:r w:rsidR="00B93046" w:rsidRPr="00B93046">
        <w:rPr>
          <w:rFonts w:ascii="標楷體" w:eastAsia="標楷體" w:hAnsi="標楷體" w:hint="eastAsia"/>
          <w:sz w:val="26"/>
          <w:szCs w:val="26"/>
        </w:rPr>
        <w:t>採</w:t>
      </w:r>
      <w:proofErr w:type="gramEnd"/>
      <w:r w:rsidR="00DE7004" w:rsidRPr="00B93046">
        <w:rPr>
          <w:rFonts w:ascii="標楷體" w:eastAsia="標楷體" w:hAnsi="標楷體" w:hint="eastAsia"/>
          <w:sz w:val="26"/>
          <w:szCs w:val="26"/>
        </w:rPr>
        <w:t>上網報名</w:t>
      </w:r>
      <w:r w:rsidR="00B47362">
        <w:rPr>
          <w:rFonts w:ascii="標楷體" w:eastAsia="標楷體" w:hAnsi="標楷體" w:hint="eastAsia"/>
          <w:sz w:val="26"/>
          <w:szCs w:val="26"/>
        </w:rPr>
        <w:t>即日起至4月14日16：00截止。請</w:t>
      </w:r>
      <w:r w:rsidR="008C1E07">
        <w:rPr>
          <w:rFonts w:ascii="標楷體" w:eastAsia="標楷體" w:hAnsi="標楷體" w:hint="eastAsia"/>
          <w:sz w:val="26"/>
          <w:szCs w:val="26"/>
        </w:rPr>
        <w:t>先</w:t>
      </w:r>
      <w:r w:rsidR="00B47362">
        <w:rPr>
          <w:rFonts w:ascii="標楷體" w:eastAsia="標楷體" w:hAnsi="標楷體" w:hint="eastAsia"/>
          <w:sz w:val="26"/>
          <w:szCs w:val="26"/>
        </w:rPr>
        <w:t>完</w:t>
      </w:r>
    </w:p>
    <w:p w:rsidR="00B47362" w:rsidRDefault="00B47362" w:rsidP="00B47362">
      <w:pPr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</w:t>
      </w:r>
      <w:r>
        <w:rPr>
          <w:rFonts w:ascii="標楷體" w:eastAsia="標楷體" w:hAnsi="標楷體" w:hint="eastAsia"/>
          <w:sz w:val="26"/>
          <w:szCs w:val="26"/>
        </w:rPr>
        <w:t>成</w:t>
      </w:r>
      <w:r w:rsidR="008C1E07">
        <w:rPr>
          <w:rFonts w:ascii="標楷體" w:eastAsia="標楷體" w:hAnsi="標楷體" w:hint="eastAsia"/>
          <w:sz w:val="26"/>
          <w:szCs w:val="26"/>
        </w:rPr>
        <w:t>匯</w:t>
      </w:r>
      <w:r w:rsidRPr="00B47362">
        <w:rPr>
          <w:rFonts w:ascii="標楷體" w:eastAsia="標楷體" w:hAnsi="標楷體" w:hint="eastAsia"/>
          <w:sz w:val="26"/>
          <w:szCs w:val="26"/>
        </w:rPr>
        <w:t>款填入匯款序號後5碼，或於報名截止日前至</w:t>
      </w:r>
      <w:r w:rsidR="00DE7004" w:rsidRPr="00B47362">
        <w:rPr>
          <w:rFonts w:ascii="標楷體" w:eastAsia="標楷體" w:hAnsi="標楷體" w:hint="eastAsia"/>
          <w:sz w:val="26"/>
          <w:szCs w:val="26"/>
        </w:rPr>
        <w:t>體</w:t>
      </w:r>
    </w:p>
    <w:p w:rsidR="00DE7004" w:rsidRPr="00DE7004" w:rsidRDefault="00B47362" w:rsidP="00B47362">
      <w:pPr>
        <w:ind w:left="480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     </w:t>
      </w:r>
      <w:proofErr w:type="gramStart"/>
      <w:r w:rsidR="00DE7004" w:rsidRPr="00B47362">
        <w:rPr>
          <w:rFonts w:ascii="標楷體" w:eastAsia="標楷體" w:hAnsi="標楷體" w:hint="eastAsia"/>
          <w:sz w:val="26"/>
          <w:szCs w:val="26"/>
        </w:rPr>
        <w:t>衛組</w:t>
      </w:r>
      <w:r>
        <w:rPr>
          <w:rFonts w:ascii="標楷體" w:eastAsia="標楷體" w:hAnsi="標楷體" w:hint="eastAsia"/>
          <w:sz w:val="26"/>
          <w:szCs w:val="26"/>
        </w:rPr>
        <w:t>繳交</w:t>
      </w:r>
      <w:proofErr w:type="gramEnd"/>
      <w:r>
        <w:rPr>
          <w:rFonts w:ascii="標楷體" w:eastAsia="標楷體" w:hAnsi="標楷體" w:hint="eastAsia"/>
          <w:sz w:val="26"/>
          <w:szCs w:val="26"/>
        </w:rPr>
        <w:t>報名費，</w:t>
      </w:r>
      <w:r w:rsidR="001557B1">
        <w:rPr>
          <w:rFonts w:ascii="標楷體" w:eastAsia="標楷體" w:hAnsi="標楷體" w:hint="eastAsia"/>
          <w:sz w:val="26"/>
          <w:szCs w:val="26"/>
        </w:rPr>
        <w:t>或</w:t>
      </w:r>
      <w:r>
        <w:rPr>
          <w:rFonts w:ascii="標楷體" w:eastAsia="標楷體" w:hAnsi="標楷體" w:hint="eastAsia"/>
          <w:sz w:val="26"/>
          <w:szCs w:val="26"/>
        </w:rPr>
        <w:t>洽</w:t>
      </w:r>
      <w:r w:rsidR="00DE7004" w:rsidRPr="00514DE1">
        <w:rPr>
          <w:rFonts w:ascii="標楷體" w:eastAsia="標楷體" w:hAnsi="標楷體" w:hint="eastAsia"/>
          <w:sz w:val="26"/>
          <w:szCs w:val="26"/>
        </w:rPr>
        <w:t>吳彥璋老師</w:t>
      </w:r>
      <w:r>
        <w:rPr>
          <w:rFonts w:ascii="標楷體" w:eastAsia="標楷體" w:hAnsi="標楷體" w:hint="eastAsia"/>
          <w:sz w:val="26"/>
          <w:szCs w:val="26"/>
        </w:rPr>
        <w:t xml:space="preserve"> </w:t>
      </w:r>
      <w:r w:rsidR="00DE7004">
        <w:rPr>
          <w:rFonts w:ascii="標楷體" w:eastAsia="標楷體" w:hAnsi="標楷體" w:hint="eastAsia"/>
          <w:sz w:val="26"/>
          <w:szCs w:val="26"/>
        </w:rPr>
        <w:t>0935-623292</w:t>
      </w:r>
      <w:r w:rsidR="00DE7004" w:rsidRPr="00514DE1">
        <w:rPr>
          <w:rFonts w:ascii="標楷體" w:eastAsia="標楷體" w:hAnsi="標楷體" w:hint="eastAsia"/>
          <w:sz w:val="26"/>
          <w:szCs w:val="26"/>
        </w:rPr>
        <w:t>。</w:t>
      </w:r>
    </w:p>
    <w:p w:rsidR="00491690" w:rsidRPr="00B47362" w:rsidRDefault="00B47362" w:rsidP="00B93046">
      <w:pPr>
        <w:ind w:left="480"/>
        <w:rPr>
          <w:rFonts w:ascii="標楷體" w:eastAsia="標楷體" w:hAnsi="標楷體"/>
          <w:b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     </w:t>
      </w:r>
      <w:r w:rsidR="00CA5B37">
        <w:rPr>
          <w:rFonts w:ascii="標楷體" w:eastAsia="標楷體" w:hAnsi="標楷體" w:hint="eastAsia"/>
          <w:sz w:val="26"/>
          <w:szCs w:val="26"/>
        </w:rPr>
        <w:t xml:space="preserve">     </w:t>
      </w:r>
      <w:r w:rsidR="00DE7004" w:rsidRPr="00B47362">
        <w:rPr>
          <w:rFonts w:ascii="標楷體" w:eastAsia="標楷體" w:hAnsi="標楷體" w:hint="eastAsia"/>
          <w:b/>
          <w:sz w:val="26"/>
          <w:szCs w:val="26"/>
        </w:rPr>
        <w:t>報名</w:t>
      </w:r>
      <w:r w:rsidRPr="00B47362">
        <w:rPr>
          <w:rFonts w:ascii="標楷體" w:eastAsia="標楷體" w:hAnsi="標楷體" w:hint="eastAsia"/>
          <w:b/>
          <w:sz w:val="26"/>
          <w:szCs w:val="26"/>
        </w:rPr>
        <w:t>網址:</w:t>
      </w:r>
      <w:r w:rsidR="00CA31F1" w:rsidRPr="00CA31F1">
        <w:t xml:space="preserve"> </w:t>
      </w:r>
      <w:r w:rsidR="00CA31F1" w:rsidRPr="00CA31F1">
        <w:rPr>
          <w:b/>
          <w:sz w:val="28"/>
          <w:szCs w:val="28"/>
          <w:u w:val="single"/>
        </w:rPr>
        <w:t>https://goo.gl/TigMFs</w:t>
      </w:r>
      <w:r w:rsidR="00491690" w:rsidRPr="00B47362">
        <w:rPr>
          <w:rFonts w:ascii="標楷體" w:eastAsia="標楷體" w:hAnsi="標楷體" w:hint="eastAsia"/>
          <w:b/>
          <w:sz w:val="26"/>
          <w:szCs w:val="26"/>
        </w:rPr>
        <w:t>。</w:t>
      </w:r>
    </w:p>
    <w:p w:rsidR="003575AE" w:rsidRPr="00C97E5C" w:rsidRDefault="00491690" w:rsidP="00EE1993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DD62AE">
        <w:rPr>
          <w:rFonts w:ascii="標楷體" w:eastAsia="標楷體" w:hAnsi="標楷體" w:hint="eastAsia"/>
          <w:b/>
          <w:sz w:val="26"/>
          <w:szCs w:val="26"/>
        </w:rPr>
        <w:t>報名費用：</w:t>
      </w:r>
      <w:r w:rsidRPr="00C97E5C">
        <w:rPr>
          <w:rFonts w:ascii="標楷體" w:eastAsia="標楷體" w:hAnsi="標楷體" w:hint="eastAsia"/>
          <w:sz w:val="26"/>
          <w:szCs w:val="26"/>
        </w:rPr>
        <w:t>每人新台幤</w:t>
      </w:r>
      <w:r w:rsidR="006C5959" w:rsidRPr="00C97E5C">
        <w:rPr>
          <w:rFonts w:ascii="標楷體" w:eastAsia="標楷體" w:hAnsi="標楷體" w:hint="eastAsia"/>
          <w:sz w:val="26"/>
          <w:szCs w:val="26"/>
        </w:rPr>
        <w:t>5</w:t>
      </w:r>
      <w:r w:rsidR="00D67E94" w:rsidRPr="00C97E5C">
        <w:rPr>
          <w:rFonts w:ascii="標楷體" w:eastAsia="標楷體" w:hAnsi="標楷體" w:hint="eastAsia"/>
          <w:sz w:val="26"/>
          <w:szCs w:val="26"/>
        </w:rPr>
        <w:t>0</w:t>
      </w:r>
      <w:r w:rsidRPr="00C97E5C">
        <w:rPr>
          <w:rFonts w:ascii="標楷體" w:eastAsia="標楷體" w:hAnsi="標楷體" w:hint="eastAsia"/>
          <w:sz w:val="26"/>
          <w:szCs w:val="26"/>
        </w:rPr>
        <w:t>0元</w:t>
      </w:r>
      <w:r w:rsidR="00244A8A" w:rsidRPr="00C97E5C">
        <w:rPr>
          <w:rFonts w:ascii="標楷體" w:eastAsia="標楷體" w:hAnsi="標楷體" w:hint="eastAsia"/>
          <w:sz w:val="26"/>
          <w:szCs w:val="26"/>
        </w:rPr>
        <w:t xml:space="preserve"> </w:t>
      </w:r>
      <w:r w:rsidRPr="00C97E5C">
        <w:rPr>
          <w:rFonts w:ascii="標楷體" w:eastAsia="標楷體" w:hAnsi="標楷體" w:hint="eastAsia"/>
          <w:sz w:val="26"/>
          <w:szCs w:val="26"/>
        </w:rPr>
        <w:t>(</w:t>
      </w:r>
      <w:r w:rsidR="00A45BF3" w:rsidRPr="00C97E5C">
        <w:rPr>
          <w:rFonts w:ascii="標楷體" w:eastAsia="標楷體" w:hAnsi="標楷體" w:hint="eastAsia"/>
          <w:sz w:val="26"/>
          <w:szCs w:val="26"/>
        </w:rPr>
        <w:t>含</w:t>
      </w:r>
      <w:r w:rsidR="00187716" w:rsidRPr="00C97E5C">
        <w:rPr>
          <w:rFonts w:ascii="標楷體" w:eastAsia="標楷體" w:hAnsi="標楷體"/>
          <w:sz w:val="26"/>
          <w:szCs w:val="26"/>
        </w:rPr>
        <w:t>保險</w:t>
      </w:r>
      <w:r w:rsidR="00187716" w:rsidRPr="00C97E5C">
        <w:rPr>
          <w:rFonts w:ascii="標楷體" w:eastAsia="標楷體" w:hAnsi="標楷體" w:hint="eastAsia"/>
          <w:sz w:val="26"/>
          <w:szCs w:val="26"/>
        </w:rPr>
        <w:t>、水、</w:t>
      </w:r>
      <w:r w:rsidR="003575AE" w:rsidRPr="00C97E5C">
        <w:rPr>
          <w:rFonts w:ascii="標楷體" w:eastAsia="標楷體" w:hAnsi="標楷體" w:hint="eastAsia"/>
          <w:sz w:val="26"/>
          <w:szCs w:val="26"/>
        </w:rPr>
        <w:t>補給品</w:t>
      </w:r>
      <w:r w:rsidR="00187716" w:rsidRPr="00C97E5C">
        <w:rPr>
          <w:rFonts w:ascii="標楷體" w:eastAsia="標楷體" w:hAnsi="標楷體" w:hint="eastAsia"/>
          <w:sz w:val="26"/>
          <w:szCs w:val="26"/>
        </w:rPr>
        <w:t>、便當、</w:t>
      </w:r>
      <w:r w:rsidR="00A45BF3" w:rsidRPr="00C97E5C">
        <w:rPr>
          <w:rFonts w:ascii="標楷體" w:eastAsia="標楷體" w:hAnsi="標楷體" w:hint="eastAsia"/>
          <w:sz w:val="26"/>
          <w:szCs w:val="26"/>
        </w:rPr>
        <w:t>紀</w:t>
      </w:r>
    </w:p>
    <w:p w:rsidR="003575AE" w:rsidRPr="00C97E5C" w:rsidRDefault="003575AE" w:rsidP="003575AE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C97E5C">
        <w:rPr>
          <w:rFonts w:ascii="標楷體" w:eastAsia="標楷體" w:hAnsi="標楷體" w:hint="eastAsia"/>
          <w:b/>
          <w:sz w:val="26"/>
          <w:szCs w:val="26"/>
        </w:rPr>
        <w:t xml:space="preserve">              </w:t>
      </w:r>
      <w:proofErr w:type="gramStart"/>
      <w:r w:rsidR="00A45BF3" w:rsidRPr="00C97E5C">
        <w:rPr>
          <w:rFonts w:ascii="標楷體" w:eastAsia="標楷體" w:hAnsi="標楷體" w:hint="eastAsia"/>
          <w:sz w:val="26"/>
          <w:szCs w:val="26"/>
        </w:rPr>
        <w:t>念</w:t>
      </w:r>
      <w:r w:rsidR="00187716" w:rsidRPr="00C97E5C">
        <w:rPr>
          <w:rFonts w:ascii="標楷體" w:eastAsia="標楷體" w:hAnsi="標楷體"/>
          <w:sz w:val="26"/>
          <w:szCs w:val="26"/>
        </w:rPr>
        <w:t>衫</w:t>
      </w:r>
      <w:r w:rsidRPr="00C97E5C">
        <w:rPr>
          <w:rFonts w:ascii="標楷體" w:eastAsia="標楷體" w:hAnsi="標楷體" w:hint="eastAsia"/>
          <w:sz w:val="26"/>
          <w:szCs w:val="26"/>
        </w:rPr>
        <w:t>一件</w:t>
      </w:r>
      <w:r w:rsidR="00491690" w:rsidRPr="00C97E5C">
        <w:rPr>
          <w:rFonts w:ascii="標楷體" w:eastAsia="標楷體" w:hAnsi="標楷體" w:hint="eastAsia"/>
          <w:sz w:val="26"/>
          <w:szCs w:val="26"/>
        </w:rPr>
        <w:t>及完騎</w:t>
      </w:r>
      <w:proofErr w:type="gramEnd"/>
      <w:r w:rsidR="00491690" w:rsidRPr="00C97E5C">
        <w:rPr>
          <w:rFonts w:ascii="標楷體" w:eastAsia="標楷體" w:hAnsi="標楷體" w:hint="eastAsia"/>
          <w:sz w:val="26"/>
          <w:szCs w:val="26"/>
        </w:rPr>
        <w:t>證書)</w:t>
      </w:r>
      <w:r w:rsidR="00244A8A" w:rsidRPr="00C97E5C">
        <w:rPr>
          <w:rFonts w:ascii="標楷體" w:eastAsia="標楷體" w:hAnsi="標楷體" w:hint="eastAsia"/>
          <w:sz w:val="26"/>
          <w:szCs w:val="26"/>
        </w:rPr>
        <w:t xml:space="preserve"> ，</w:t>
      </w:r>
      <w:proofErr w:type="gramStart"/>
      <w:r w:rsidR="00491690" w:rsidRPr="00C97E5C">
        <w:rPr>
          <w:rFonts w:ascii="標楷體" w:eastAsia="標楷體" w:hAnsi="標楷體" w:hint="eastAsia"/>
          <w:sz w:val="26"/>
          <w:szCs w:val="26"/>
        </w:rPr>
        <w:t>請繳至</w:t>
      </w:r>
      <w:proofErr w:type="gramEnd"/>
      <w:r w:rsidRPr="00C97E5C">
        <w:rPr>
          <w:rFonts w:ascii="標楷體" w:eastAsia="標楷體" w:hAnsi="標楷體" w:hint="eastAsia"/>
          <w:sz w:val="26"/>
          <w:szCs w:val="26"/>
        </w:rPr>
        <w:t>本校</w:t>
      </w:r>
      <w:proofErr w:type="gramStart"/>
      <w:r w:rsidR="00491690" w:rsidRPr="00C97E5C">
        <w:rPr>
          <w:rFonts w:ascii="標楷體" w:eastAsia="標楷體" w:hAnsi="標楷體" w:hint="eastAsia"/>
          <w:sz w:val="26"/>
          <w:szCs w:val="26"/>
        </w:rPr>
        <w:t>體衛組吳彥璋</w:t>
      </w:r>
      <w:proofErr w:type="gramEnd"/>
      <w:r w:rsidR="00491690" w:rsidRPr="00C97E5C">
        <w:rPr>
          <w:rFonts w:ascii="標楷體" w:eastAsia="標楷體" w:hAnsi="標楷體" w:hint="eastAsia"/>
          <w:sz w:val="26"/>
          <w:szCs w:val="26"/>
        </w:rPr>
        <w:t>老</w:t>
      </w:r>
      <w:r w:rsidRPr="00C97E5C">
        <w:rPr>
          <w:rFonts w:ascii="標楷體" w:eastAsia="標楷體" w:hAnsi="標楷體" w:hint="eastAsia"/>
          <w:sz w:val="26"/>
          <w:szCs w:val="26"/>
        </w:rPr>
        <w:t xml:space="preserve"> </w:t>
      </w:r>
    </w:p>
    <w:p w:rsidR="00EE1993" w:rsidRPr="00C97E5C" w:rsidRDefault="003575AE" w:rsidP="003575AE">
      <w:pPr>
        <w:pStyle w:val="a3"/>
        <w:ind w:leftChars="0"/>
        <w:rPr>
          <w:rFonts w:ascii="標楷體" w:eastAsia="標楷體" w:hAnsi="標楷體"/>
          <w:sz w:val="26"/>
          <w:szCs w:val="26"/>
        </w:rPr>
      </w:pPr>
      <w:r w:rsidRPr="00C97E5C">
        <w:rPr>
          <w:rFonts w:ascii="標楷體" w:eastAsia="標楷體" w:hAnsi="標楷體" w:hint="eastAsia"/>
          <w:sz w:val="26"/>
          <w:szCs w:val="26"/>
        </w:rPr>
        <w:t xml:space="preserve">              </w:t>
      </w:r>
      <w:r w:rsidR="00491690" w:rsidRPr="00C97E5C">
        <w:rPr>
          <w:rFonts w:ascii="標楷體" w:eastAsia="標楷體" w:hAnsi="標楷體" w:hint="eastAsia"/>
          <w:sz w:val="26"/>
          <w:szCs w:val="26"/>
        </w:rPr>
        <w:t>師。</w:t>
      </w:r>
    </w:p>
    <w:p w:rsidR="00EE1993" w:rsidRDefault="00EE1993" w:rsidP="00EE1993">
      <w:pPr>
        <w:pStyle w:val="a3"/>
        <w:numPr>
          <w:ilvl w:val="0"/>
          <w:numId w:val="1"/>
        </w:numPr>
        <w:tabs>
          <w:tab w:val="left" w:pos="498"/>
          <w:tab w:val="left" w:pos="996"/>
          <w:tab w:val="left" w:pos="1245"/>
        </w:tabs>
        <w:spacing w:line="400" w:lineRule="exact"/>
        <w:ind w:leftChars="0"/>
        <w:rPr>
          <w:rFonts w:ascii="標楷體" w:eastAsia="標楷體" w:hAnsi="標楷體" w:cs="新細明體"/>
          <w:sz w:val="26"/>
          <w:szCs w:val="26"/>
        </w:rPr>
      </w:pPr>
      <w:r w:rsidRPr="00EE1993">
        <w:rPr>
          <w:rFonts w:ascii="標楷體" w:eastAsia="標楷體" w:hAnsi="標楷體" w:hint="eastAsia"/>
          <w:b/>
          <w:sz w:val="26"/>
          <w:szCs w:val="26"/>
        </w:rPr>
        <w:t>匯款方式:</w:t>
      </w:r>
      <w:r w:rsidRPr="00EE1993">
        <w:rPr>
          <w:rFonts w:ascii="標楷體" w:eastAsia="標楷體" w:hAnsi="標楷體" w:cs="新細明體" w:hint="eastAsia"/>
          <w:sz w:val="28"/>
          <w:szCs w:val="28"/>
        </w:rPr>
        <w:t xml:space="preserve"> </w:t>
      </w:r>
      <w:r w:rsidRPr="00EE1993">
        <w:rPr>
          <w:rFonts w:ascii="標楷體" w:eastAsia="標楷體" w:hAnsi="標楷體" w:cs="新細明體" w:hint="eastAsia"/>
          <w:sz w:val="26"/>
          <w:szCs w:val="26"/>
        </w:rPr>
        <w:t>請將報名費用，以國內郵政匯款方式</w:t>
      </w:r>
      <w:proofErr w:type="gramStart"/>
      <w:r w:rsidRPr="00EE1993">
        <w:rPr>
          <w:rFonts w:ascii="標楷體" w:eastAsia="標楷體" w:hAnsi="標楷體" w:cs="新細明體" w:hint="eastAsia"/>
          <w:sz w:val="26"/>
          <w:szCs w:val="26"/>
        </w:rPr>
        <w:t>匯</w:t>
      </w:r>
      <w:proofErr w:type="gramEnd"/>
      <w:r w:rsidRPr="00EE1993">
        <w:rPr>
          <w:rFonts w:ascii="標楷體" w:eastAsia="標楷體" w:hAnsi="標楷體" w:cs="新細明體" w:hint="eastAsia"/>
          <w:sz w:val="26"/>
          <w:szCs w:val="26"/>
        </w:rPr>
        <w:t>至下列指定戶</w:t>
      </w:r>
      <w:r>
        <w:rPr>
          <w:rFonts w:ascii="標楷體" w:eastAsia="標楷體" w:hAnsi="標楷體" w:cs="新細明體" w:hint="eastAsia"/>
          <w:sz w:val="26"/>
          <w:szCs w:val="26"/>
        </w:rPr>
        <w:t xml:space="preserve">   </w:t>
      </w:r>
    </w:p>
    <w:p w:rsidR="00EE1993" w:rsidRDefault="00EE1993" w:rsidP="00EE1993">
      <w:pPr>
        <w:pStyle w:val="a3"/>
        <w:tabs>
          <w:tab w:val="left" w:pos="498"/>
          <w:tab w:val="left" w:pos="996"/>
          <w:tab w:val="left" w:pos="1245"/>
        </w:tabs>
        <w:spacing w:line="400" w:lineRule="exact"/>
        <w:ind w:leftChars="0"/>
        <w:rPr>
          <w:rFonts w:ascii="標楷體" w:eastAsia="標楷體" w:hAnsi="標楷體" w:cs="新細明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 xml:space="preserve">              </w:t>
      </w:r>
      <w:r w:rsidRPr="00EE1993">
        <w:rPr>
          <w:rFonts w:ascii="標楷體" w:eastAsia="標楷體" w:hAnsi="標楷體" w:cs="新細明體" w:hint="eastAsia"/>
          <w:sz w:val="26"/>
          <w:szCs w:val="26"/>
        </w:rPr>
        <w:t>頭，匯款人請註明"</w:t>
      </w:r>
      <w:r>
        <w:rPr>
          <w:rFonts w:ascii="標楷體" w:eastAsia="標楷體" w:hAnsi="標楷體" w:cs="新細明體" w:hint="eastAsia"/>
          <w:sz w:val="26"/>
          <w:szCs w:val="26"/>
        </w:rPr>
        <w:t>匯款序號後5碼</w:t>
      </w:r>
      <w:r w:rsidRPr="00EE1993">
        <w:rPr>
          <w:rFonts w:ascii="標楷體" w:eastAsia="標楷體" w:hAnsi="標楷體" w:cs="新細明體" w:hint="eastAsia"/>
          <w:sz w:val="26"/>
          <w:szCs w:val="26"/>
        </w:rPr>
        <w:t>"以方便帳款登錄</w:t>
      </w:r>
    </w:p>
    <w:p w:rsidR="00EE1993" w:rsidRPr="00EE1993" w:rsidRDefault="00EE1993" w:rsidP="00EE1993">
      <w:pPr>
        <w:pStyle w:val="a3"/>
        <w:tabs>
          <w:tab w:val="left" w:pos="498"/>
          <w:tab w:val="left" w:pos="996"/>
          <w:tab w:val="left" w:pos="1245"/>
        </w:tabs>
        <w:spacing w:line="400" w:lineRule="exact"/>
        <w:ind w:leftChars="0"/>
        <w:rPr>
          <w:rFonts w:ascii="標楷體" w:eastAsia="標楷體" w:hAnsi="標楷體" w:cs="新細明體"/>
          <w:b/>
          <w:sz w:val="26"/>
          <w:szCs w:val="26"/>
        </w:rPr>
      </w:pPr>
      <w:r>
        <w:rPr>
          <w:rFonts w:ascii="標楷體" w:eastAsia="標楷體" w:hAnsi="標楷體" w:cs="新細明體" w:hint="eastAsia"/>
          <w:sz w:val="26"/>
          <w:szCs w:val="26"/>
        </w:rPr>
        <w:t xml:space="preserve">              </w:t>
      </w:r>
      <w:r w:rsidRPr="00EE1993">
        <w:rPr>
          <w:rFonts w:ascii="標楷體" w:eastAsia="標楷體" w:hAnsi="標楷體" w:cs="新細明體" w:hint="eastAsia"/>
          <w:b/>
          <w:sz w:val="26"/>
          <w:szCs w:val="26"/>
        </w:rPr>
        <w:t>郵政匯款</w:t>
      </w:r>
      <w:r w:rsidRPr="00EE1993">
        <w:rPr>
          <w:rFonts w:ascii="新細明體" w:hAnsi="新細明體" w:cs="新細明體" w:hint="eastAsia"/>
          <w:b/>
          <w:sz w:val="26"/>
          <w:szCs w:val="26"/>
        </w:rPr>
        <w:t>：</w:t>
      </w:r>
      <w:r w:rsidRPr="00EE1993">
        <w:rPr>
          <w:rFonts w:ascii="標楷體" w:eastAsia="標楷體" w:hAnsi="標楷體" w:cs="新細明體" w:hint="eastAsia"/>
          <w:b/>
          <w:sz w:val="26"/>
          <w:szCs w:val="26"/>
        </w:rPr>
        <w:t xml:space="preserve"> 01111180553417</w:t>
      </w:r>
    </w:p>
    <w:p w:rsidR="00EE1993" w:rsidRPr="00EE1993" w:rsidRDefault="00EE1993" w:rsidP="00EE1993">
      <w:pPr>
        <w:pStyle w:val="a3"/>
        <w:tabs>
          <w:tab w:val="left" w:pos="498"/>
          <w:tab w:val="left" w:pos="996"/>
          <w:tab w:val="left" w:pos="1245"/>
        </w:tabs>
        <w:spacing w:line="400" w:lineRule="exact"/>
        <w:ind w:leftChars="0"/>
        <w:rPr>
          <w:rFonts w:ascii="標楷體" w:eastAsia="標楷體" w:hAnsi="標楷體" w:cs="新細明體"/>
          <w:b/>
          <w:sz w:val="26"/>
          <w:szCs w:val="26"/>
        </w:rPr>
      </w:pPr>
      <w:r w:rsidRPr="00EE1993">
        <w:rPr>
          <w:rFonts w:ascii="標楷體" w:eastAsia="標楷體" w:hAnsi="標楷體" w:cs="新細明體" w:hint="eastAsia"/>
          <w:b/>
          <w:sz w:val="26"/>
          <w:szCs w:val="26"/>
        </w:rPr>
        <w:t xml:space="preserve">              受款人</w:t>
      </w:r>
      <w:r w:rsidRPr="00EE1993">
        <w:rPr>
          <w:rFonts w:ascii="新細明體" w:hAnsi="新細明體" w:cs="新細明體" w:hint="eastAsia"/>
          <w:b/>
          <w:sz w:val="26"/>
          <w:szCs w:val="26"/>
        </w:rPr>
        <w:t>：</w:t>
      </w:r>
      <w:r w:rsidRPr="00EE1993">
        <w:rPr>
          <w:rFonts w:ascii="標楷體" w:eastAsia="標楷體" w:hAnsi="標楷體" w:cs="新細明體" w:hint="eastAsia"/>
          <w:b/>
          <w:sz w:val="26"/>
          <w:szCs w:val="26"/>
        </w:rPr>
        <w:t>蘭陽技術學院學生會</w:t>
      </w:r>
      <w:r>
        <w:rPr>
          <w:rFonts w:ascii="標楷體" w:eastAsia="標楷體" w:hAnsi="標楷體" w:cs="新細明體" w:hint="eastAsia"/>
          <w:b/>
          <w:sz w:val="26"/>
          <w:szCs w:val="26"/>
        </w:rPr>
        <w:t xml:space="preserve"> </w:t>
      </w:r>
      <w:r w:rsidRPr="00EE1993">
        <w:rPr>
          <w:rFonts w:ascii="標楷體" w:eastAsia="標楷體" w:hAnsi="標楷體" w:cs="新細明體" w:hint="eastAsia"/>
          <w:b/>
          <w:sz w:val="26"/>
          <w:szCs w:val="26"/>
        </w:rPr>
        <w:t>陳宇威</w:t>
      </w:r>
    </w:p>
    <w:p w:rsidR="00B67A56" w:rsidRPr="00320BC3" w:rsidRDefault="00DD62AE" w:rsidP="00B67A56">
      <w:pPr>
        <w:numPr>
          <w:ilvl w:val="0"/>
          <w:numId w:val="1"/>
        </w:numPr>
        <w:jc w:val="both"/>
        <w:rPr>
          <w:rFonts w:ascii="標楷體" w:eastAsia="標楷體" w:hAnsi="標楷體"/>
          <w:b/>
          <w:sz w:val="26"/>
          <w:szCs w:val="26"/>
        </w:rPr>
      </w:pPr>
      <w:r w:rsidRPr="006C5959">
        <w:rPr>
          <w:rFonts w:ascii="標楷體" w:eastAsia="標楷體" w:hAnsi="標楷體" w:hint="eastAsia"/>
          <w:b/>
          <w:sz w:val="26"/>
          <w:szCs w:val="26"/>
        </w:rPr>
        <w:t>活動裝備 ：</w:t>
      </w:r>
      <w:r w:rsidRPr="00320BC3">
        <w:rPr>
          <w:rFonts w:ascii="標楷體" w:eastAsia="標楷體" w:hAnsi="標楷體" w:hint="eastAsia"/>
          <w:sz w:val="26"/>
          <w:szCs w:val="26"/>
        </w:rPr>
        <w:t>自備單車及安全帽</w:t>
      </w:r>
      <w:r w:rsidR="001557B1" w:rsidRPr="00320BC3">
        <w:rPr>
          <w:rFonts w:ascii="標楷體" w:eastAsia="標楷體" w:hAnsi="標楷體" w:hint="eastAsia"/>
          <w:sz w:val="26"/>
          <w:szCs w:val="26"/>
        </w:rPr>
        <w:t>，如需租借則收取200</w:t>
      </w:r>
      <w:r w:rsidR="00B67A56" w:rsidRPr="00320BC3">
        <w:rPr>
          <w:rFonts w:ascii="標楷體" w:eastAsia="標楷體" w:hAnsi="標楷體" w:hint="eastAsia"/>
          <w:sz w:val="26"/>
          <w:szCs w:val="26"/>
        </w:rPr>
        <w:t xml:space="preserve">元費用， </w:t>
      </w:r>
    </w:p>
    <w:p w:rsidR="001557B1" w:rsidRPr="00320BC3" w:rsidRDefault="006A036E" w:rsidP="00B67A56">
      <w:pPr>
        <w:ind w:left="480" w:firstLineChars="750" w:firstLine="1950"/>
        <w:jc w:val="both"/>
        <w:rPr>
          <w:rFonts w:ascii="標楷體" w:eastAsia="標楷體" w:hAnsi="標楷體"/>
          <w:b/>
          <w:sz w:val="26"/>
          <w:szCs w:val="26"/>
        </w:rPr>
      </w:pPr>
      <w:r w:rsidRPr="00320BC3">
        <w:rPr>
          <w:rFonts w:ascii="標楷體" w:eastAsia="標楷體" w:hAnsi="標楷體" w:hint="eastAsia"/>
          <w:sz w:val="26"/>
          <w:szCs w:val="26"/>
        </w:rPr>
        <w:t>請</w:t>
      </w:r>
      <w:r w:rsidR="00B67A56" w:rsidRPr="00320BC3">
        <w:rPr>
          <w:rFonts w:ascii="標楷體" w:eastAsia="標楷體" w:hAnsi="標楷體" w:hint="eastAsia"/>
          <w:sz w:val="26"/>
          <w:szCs w:val="26"/>
        </w:rPr>
        <w:t>與報名費一同匯款</w:t>
      </w:r>
      <w:r w:rsidR="006C5959" w:rsidRPr="00320BC3">
        <w:rPr>
          <w:rFonts w:ascii="標楷體" w:eastAsia="標楷體" w:hAnsi="標楷體" w:hint="eastAsia"/>
          <w:sz w:val="26"/>
          <w:szCs w:val="26"/>
        </w:rPr>
        <w:t>。</w:t>
      </w:r>
    </w:p>
    <w:p w:rsidR="00491690" w:rsidRPr="00320BC3" w:rsidRDefault="00B93046" w:rsidP="00491690">
      <w:pPr>
        <w:ind w:left="2553" w:hangingChars="981" w:hanging="2553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b/>
          <w:sz w:val="26"/>
          <w:szCs w:val="26"/>
        </w:rPr>
        <w:t>十一</w:t>
      </w:r>
      <w:r w:rsidR="00491690">
        <w:rPr>
          <w:rFonts w:ascii="標楷體" w:eastAsia="標楷體" w:hAnsi="標楷體" w:hint="eastAsia"/>
          <w:b/>
          <w:sz w:val="26"/>
          <w:szCs w:val="26"/>
        </w:rPr>
        <w:t>、</w:t>
      </w:r>
      <w:r>
        <w:rPr>
          <w:rFonts w:ascii="標楷體" w:eastAsia="標楷體" w:hAnsi="標楷體" w:hint="eastAsia"/>
          <w:b/>
          <w:sz w:val="26"/>
          <w:szCs w:val="26"/>
        </w:rPr>
        <w:t xml:space="preserve"> </w:t>
      </w:r>
      <w:r w:rsidR="00491690">
        <w:rPr>
          <w:rFonts w:ascii="標楷體" w:eastAsia="標楷體" w:hAnsi="標楷體" w:hint="eastAsia"/>
          <w:b/>
          <w:sz w:val="26"/>
          <w:szCs w:val="26"/>
        </w:rPr>
        <w:t>注意事項</w:t>
      </w:r>
      <w:r w:rsidR="00491690" w:rsidRPr="004A68FE">
        <w:rPr>
          <w:rFonts w:ascii="標楷體" w:eastAsia="標楷體" w:hAnsi="標楷體" w:hint="eastAsia"/>
          <w:b/>
          <w:sz w:val="26"/>
          <w:szCs w:val="26"/>
        </w:rPr>
        <w:t>：</w:t>
      </w:r>
      <w:r w:rsidR="00491690" w:rsidRPr="00320BC3">
        <w:rPr>
          <w:rFonts w:ascii="標楷體" w:eastAsia="標楷體" w:hAnsi="標楷體" w:hint="eastAsia"/>
          <w:sz w:val="26"/>
          <w:szCs w:val="26"/>
        </w:rPr>
        <w:t>1.建議穿著</w:t>
      </w:r>
      <w:proofErr w:type="gramStart"/>
      <w:r w:rsidR="00491690" w:rsidRPr="00320BC3">
        <w:rPr>
          <w:rFonts w:ascii="標楷體" w:eastAsia="標楷體" w:hAnsi="標楷體" w:hint="eastAsia"/>
          <w:sz w:val="26"/>
          <w:szCs w:val="26"/>
        </w:rPr>
        <w:t>車褲、</w:t>
      </w:r>
      <w:proofErr w:type="gramEnd"/>
      <w:r w:rsidR="00491690" w:rsidRPr="00320BC3">
        <w:rPr>
          <w:rFonts w:ascii="標楷體" w:eastAsia="標楷體" w:hAnsi="標楷體" w:hint="eastAsia"/>
          <w:sz w:val="26"/>
          <w:szCs w:val="26"/>
        </w:rPr>
        <w:t>球鞋；若無</w:t>
      </w:r>
      <w:proofErr w:type="gramStart"/>
      <w:r w:rsidR="00491690" w:rsidRPr="00320BC3">
        <w:rPr>
          <w:rFonts w:ascii="標楷體" w:eastAsia="標楷體" w:hAnsi="標楷體" w:hint="eastAsia"/>
          <w:sz w:val="26"/>
          <w:szCs w:val="26"/>
        </w:rPr>
        <w:t>車褲者</w:t>
      </w:r>
      <w:proofErr w:type="gramEnd"/>
      <w:r w:rsidR="00491690" w:rsidRPr="00320BC3">
        <w:rPr>
          <w:rFonts w:ascii="標楷體" w:eastAsia="標楷體" w:hAnsi="標楷體" w:hint="eastAsia"/>
          <w:sz w:val="26"/>
          <w:szCs w:val="26"/>
        </w:rPr>
        <w:t>，建議穿著透氣運動褲，並將褲管綁緊以免發生意外。</w:t>
      </w:r>
    </w:p>
    <w:p w:rsidR="00674AEE" w:rsidRPr="00320BC3" w:rsidRDefault="00491690" w:rsidP="00674AEE">
      <w:pPr>
        <w:ind w:leftChars="945" w:left="2692" w:hangingChars="163" w:hanging="424"/>
        <w:rPr>
          <w:rFonts w:ascii="標楷體" w:eastAsia="標楷體" w:hAnsi="標楷體"/>
          <w:sz w:val="26"/>
          <w:szCs w:val="26"/>
        </w:rPr>
      </w:pPr>
      <w:r w:rsidRPr="00320BC3">
        <w:rPr>
          <w:rFonts w:ascii="標楷體" w:eastAsia="標楷體" w:hAnsi="標楷體" w:hint="eastAsia"/>
          <w:sz w:val="26"/>
          <w:szCs w:val="26"/>
        </w:rPr>
        <w:t>2.報名</w:t>
      </w:r>
      <w:r w:rsidR="00C36B44" w:rsidRPr="00320BC3">
        <w:rPr>
          <w:rFonts w:ascii="標楷體" w:eastAsia="標楷體" w:hAnsi="標楷體" w:hint="eastAsia"/>
          <w:sz w:val="26"/>
          <w:szCs w:val="26"/>
        </w:rPr>
        <w:t>者</w:t>
      </w:r>
      <w:r w:rsidR="00674AEE" w:rsidRPr="00320BC3">
        <w:rPr>
          <w:rFonts w:ascii="標楷體" w:eastAsia="標楷體" w:hAnsi="標楷體" w:hint="eastAsia"/>
          <w:sz w:val="26"/>
          <w:szCs w:val="26"/>
        </w:rPr>
        <w:t>請自行</w:t>
      </w:r>
      <w:r w:rsidR="002811D1" w:rsidRPr="00320BC3">
        <w:rPr>
          <w:rFonts w:ascii="標楷體" w:eastAsia="標楷體" w:hAnsi="標楷體" w:hint="eastAsia"/>
          <w:sz w:val="26"/>
          <w:szCs w:val="26"/>
        </w:rPr>
        <w:t>僅慎</w:t>
      </w:r>
      <w:r w:rsidRPr="00320BC3">
        <w:rPr>
          <w:rFonts w:ascii="標楷體" w:eastAsia="標楷體" w:hAnsi="標楷體" w:hint="eastAsia"/>
          <w:sz w:val="26"/>
          <w:szCs w:val="26"/>
        </w:rPr>
        <w:t>評估</w:t>
      </w:r>
      <w:r w:rsidR="00674AEE" w:rsidRPr="00320BC3">
        <w:rPr>
          <w:rFonts w:ascii="標楷體" w:eastAsia="標楷體" w:hAnsi="標楷體" w:hint="eastAsia"/>
          <w:sz w:val="26"/>
          <w:szCs w:val="26"/>
        </w:rPr>
        <w:t>個人健康及</w:t>
      </w:r>
      <w:r w:rsidRPr="00320BC3">
        <w:rPr>
          <w:rFonts w:ascii="標楷體" w:eastAsia="標楷體" w:hAnsi="標楷體" w:hint="eastAsia"/>
          <w:sz w:val="26"/>
          <w:szCs w:val="26"/>
        </w:rPr>
        <w:t>體能狀況，</w:t>
      </w:r>
      <w:r w:rsidR="00674AEE" w:rsidRPr="00320BC3">
        <w:rPr>
          <w:rFonts w:ascii="標楷體" w:eastAsia="標楷體" w:hAnsi="標楷體" w:hint="eastAsia"/>
          <w:sz w:val="26"/>
          <w:szCs w:val="26"/>
        </w:rPr>
        <w:t>以維</w:t>
      </w:r>
    </w:p>
    <w:p w:rsidR="00491690" w:rsidRPr="00320BC3" w:rsidRDefault="00674AEE" w:rsidP="00674AEE">
      <w:pPr>
        <w:ind w:leftChars="945" w:left="2692" w:hangingChars="163" w:hanging="424"/>
        <w:rPr>
          <w:rFonts w:ascii="標楷體" w:eastAsia="標楷體" w:hAnsi="標楷體"/>
          <w:sz w:val="26"/>
          <w:szCs w:val="26"/>
        </w:rPr>
      </w:pPr>
      <w:r w:rsidRPr="00320BC3">
        <w:rPr>
          <w:rFonts w:ascii="標楷體" w:eastAsia="標楷體" w:hAnsi="標楷體" w:hint="eastAsia"/>
          <w:sz w:val="26"/>
          <w:szCs w:val="26"/>
        </w:rPr>
        <w:t xml:space="preserve">  護</w:t>
      </w:r>
      <w:r w:rsidR="00491690" w:rsidRPr="00320BC3">
        <w:rPr>
          <w:rFonts w:ascii="標楷體" w:eastAsia="標楷體" w:hAnsi="標楷體" w:hint="eastAsia"/>
          <w:sz w:val="26"/>
          <w:szCs w:val="26"/>
        </w:rPr>
        <w:t>自身安全</w:t>
      </w:r>
      <w:r w:rsidR="006C5959" w:rsidRPr="00320BC3">
        <w:rPr>
          <w:rFonts w:ascii="標楷體" w:eastAsia="標楷體" w:hAnsi="標楷體"/>
          <w:sz w:val="26"/>
          <w:szCs w:val="26"/>
        </w:rPr>
        <w:t>，並隨身攜帶手機、健保卡、金錢、防</w:t>
      </w:r>
      <w:proofErr w:type="gramStart"/>
      <w:r w:rsidR="006C5959" w:rsidRPr="00320BC3">
        <w:rPr>
          <w:rFonts w:ascii="標楷體" w:eastAsia="標楷體" w:hAnsi="標楷體"/>
          <w:sz w:val="26"/>
          <w:szCs w:val="26"/>
        </w:rPr>
        <w:t>曬</w:t>
      </w:r>
      <w:proofErr w:type="gramEnd"/>
      <w:r w:rsidR="006C5959" w:rsidRPr="00320BC3">
        <w:rPr>
          <w:rFonts w:ascii="標楷體" w:eastAsia="標楷體" w:hAnsi="標楷體"/>
          <w:sz w:val="26"/>
          <w:szCs w:val="26"/>
        </w:rPr>
        <w:t>油、個人慣用藥物…等。</w:t>
      </w:r>
    </w:p>
    <w:p w:rsidR="006167A2" w:rsidRPr="00320BC3" w:rsidRDefault="006167A2" w:rsidP="00C86F2D">
      <w:pPr>
        <w:ind w:leftChars="945" w:left="2692" w:hangingChars="163" w:hanging="424"/>
        <w:rPr>
          <w:rFonts w:ascii="標楷體" w:eastAsia="標楷體" w:hAnsi="標楷體"/>
          <w:sz w:val="26"/>
          <w:szCs w:val="26"/>
        </w:rPr>
      </w:pPr>
      <w:r w:rsidRPr="00320BC3">
        <w:rPr>
          <w:rFonts w:ascii="標楷體" w:eastAsia="標楷體" w:hAnsi="標楷體" w:hint="eastAsia"/>
          <w:sz w:val="26"/>
          <w:szCs w:val="26"/>
        </w:rPr>
        <w:t>3.</w:t>
      </w:r>
      <w:r w:rsidRPr="00320BC3">
        <w:rPr>
          <w:rFonts w:ascii="標楷體" w:eastAsia="標楷體" w:hAnsi="標楷體"/>
          <w:sz w:val="26"/>
          <w:szCs w:val="26"/>
        </w:rPr>
        <w:t>本活動非競賽性質，</w:t>
      </w:r>
      <w:proofErr w:type="gramStart"/>
      <w:r w:rsidR="00187716" w:rsidRPr="00320BC3">
        <w:rPr>
          <w:rFonts w:ascii="標楷體" w:eastAsia="標楷體" w:hAnsi="標楷體"/>
          <w:sz w:val="26"/>
          <w:szCs w:val="26"/>
        </w:rPr>
        <w:t>採</w:t>
      </w:r>
      <w:proofErr w:type="gramEnd"/>
      <w:r w:rsidR="00187716" w:rsidRPr="00320BC3">
        <w:rPr>
          <w:rFonts w:ascii="標楷體" w:eastAsia="標楷體" w:hAnsi="標楷體"/>
          <w:sz w:val="26"/>
          <w:szCs w:val="26"/>
        </w:rPr>
        <w:t>大團隊</w:t>
      </w:r>
      <w:r w:rsidR="00187716" w:rsidRPr="00320BC3">
        <w:rPr>
          <w:rFonts w:ascii="標楷體" w:eastAsia="標楷體" w:hAnsi="標楷體" w:hint="eastAsia"/>
          <w:sz w:val="26"/>
          <w:szCs w:val="26"/>
        </w:rPr>
        <w:t>出發與</w:t>
      </w:r>
      <w:r w:rsidR="00C86F2D" w:rsidRPr="00320BC3">
        <w:rPr>
          <w:rFonts w:ascii="標楷體" w:eastAsia="標楷體" w:hAnsi="標楷體" w:hint="eastAsia"/>
          <w:sz w:val="26"/>
          <w:szCs w:val="26"/>
        </w:rPr>
        <w:t>團體</w:t>
      </w:r>
      <w:r w:rsidR="00187716" w:rsidRPr="00320BC3">
        <w:rPr>
          <w:rFonts w:ascii="標楷體" w:eastAsia="標楷體" w:hAnsi="標楷體" w:hint="eastAsia"/>
          <w:sz w:val="26"/>
          <w:szCs w:val="26"/>
        </w:rPr>
        <w:t>行進</w:t>
      </w:r>
      <w:r w:rsidR="00187716" w:rsidRPr="00320BC3">
        <w:rPr>
          <w:rFonts w:ascii="標楷體" w:eastAsia="標楷體" w:hAnsi="標楷體"/>
          <w:sz w:val="26"/>
          <w:szCs w:val="26"/>
        </w:rPr>
        <w:t>方式，</w:t>
      </w:r>
      <w:r w:rsidRPr="00320BC3">
        <w:rPr>
          <w:rFonts w:ascii="標楷體" w:eastAsia="標楷體" w:hAnsi="標楷體"/>
          <w:sz w:val="26"/>
          <w:szCs w:val="26"/>
        </w:rPr>
        <w:lastRenderedPageBreak/>
        <w:t>請參加者確實遵守交通規則及號</w:t>
      </w:r>
      <w:proofErr w:type="gramStart"/>
      <w:r w:rsidRPr="00320BC3">
        <w:rPr>
          <w:rFonts w:ascii="標楷體" w:eastAsia="標楷體" w:hAnsi="標楷體"/>
          <w:sz w:val="26"/>
          <w:szCs w:val="26"/>
        </w:rPr>
        <w:t>誌</w:t>
      </w:r>
      <w:proofErr w:type="gramEnd"/>
      <w:r w:rsidRPr="00320BC3">
        <w:rPr>
          <w:rFonts w:ascii="標楷體" w:eastAsia="標楷體" w:hAnsi="標楷體"/>
          <w:sz w:val="26"/>
          <w:szCs w:val="26"/>
        </w:rPr>
        <w:t>行進，順向靠邊前進，確保騎乘安全。</w:t>
      </w:r>
    </w:p>
    <w:p w:rsidR="007419A0" w:rsidRPr="00320BC3" w:rsidRDefault="006C5959" w:rsidP="00674AEE">
      <w:pPr>
        <w:ind w:leftChars="945" w:left="2692" w:hangingChars="163" w:hanging="424"/>
        <w:rPr>
          <w:rFonts w:ascii="標楷體" w:eastAsia="標楷體" w:hAnsi="標楷體"/>
          <w:sz w:val="26"/>
          <w:szCs w:val="26"/>
        </w:rPr>
      </w:pPr>
      <w:r w:rsidRPr="00320BC3">
        <w:rPr>
          <w:rFonts w:ascii="標楷體" w:eastAsia="標楷體" w:hAnsi="標楷體" w:hint="eastAsia"/>
          <w:sz w:val="26"/>
          <w:szCs w:val="26"/>
        </w:rPr>
        <w:t>4.本</w:t>
      </w:r>
      <w:r w:rsidR="007419A0" w:rsidRPr="00320BC3">
        <w:rPr>
          <w:rFonts w:ascii="標楷體" w:eastAsia="標楷體" w:hAnsi="標楷體"/>
          <w:sz w:val="26"/>
          <w:szCs w:val="26"/>
        </w:rPr>
        <w:t>活動</w:t>
      </w:r>
      <w:r w:rsidRPr="00320BC3">
        <w:rPr>
          <w:rFonts w:ascii="標楷體" w:eastAsia="標楷體" w:hAnsi="標楷體"/>
          <w:sz w:val="26"/>
          <w:szCs w:val="26"/>
        </w:rPr>
        <w:t>如遇</w:t>
      </w:r>
      <w:r w:rsidR="007419A0" w:rsidRPr="00320BC3">
        <w:rPr>
          <w:rFonts w:ascii="標楷體" w:eastAsia="標楷體" w:hAnsi="標楷體" w:hint="eastAsia"/>
          <w:sz w:val="26"/>
          <w:szCs w:val="26"/>
        </w:rPr>
        <w:t>大雨天</w:t>
      </w:r>
      <w:r w:rsidRPr="00320BC3">
        <w:rPr>
          <w:rFonts w:ascii="標楷體" w:eastAsia="標楷體" w:hAnsi="標楷體"/>
          <w:sz w:val="26"/>
          <w:szCs w:val="26"/>
        </w:rPr>
        <w:t>或其他不可抗拒之天災或事</w:t>
      </w:r>
      <w:proofErr w:type="gramStart"/>
      <w:r w:rsidRPr="00320BC3">
        <w:rPr>
          <w:rFonts w:ascii="標楷體" w:eastAsia="標楷體" w:hAnsi="標楷體"/>
          <w:sz w:val="26"/>
          <w:szCs w:val="26"/>
        </w:rPr>
        <w:t>況</w:t>
      </w:r>
      <w:proofErr w:type="gramEnd"/>
      <w:r w:rsidRPr="00320BC3">
        <w:rPr>
          <w:rFonts w:ascii="標楷體" w:eastAsia="標楷體" w:hAnsi="標楷體"/>
          <w:sz w:val="26"/>
          <w:szCs w:val="26"/>
        </w:rPr>
        <w:t>，</w:t>
      </w:r>
    </w:p>
    <w:p w:rsidR="007419A0" w:rsidRPr="00320BC3" w:rsidRDefault="006C5959" w:rsidP="007419A0">
      <w:pPr>
        <w:ind w:leftChars="1053" w:left="2691" w:hangingChars="63" w:hanging="164"/>
        <w:rPr>
          <w:rFonts w:ascii="標楷體" w:eastAsia="標楷體" w:hAnsi="標楷體"/>
          <w:sz w:val="26"/>
          <w:szCs w:val="26"/>
        </w:rPr>
      </w:pPr>
      <w:r w:rsidRPr="00320BC3">
        <w:rPr>
          <w:rFonts w:ascii="標楷體" w:eastAsia="標楷體" w:hAnsi="標楷體"/>
          <w:sz w:val="26"/>
          <w:szCs w:val="26"/>
        </w:rPr>
        <w:t>由大會以安全為考量，有權決定是否取消或擇期或</w:t>
      </w:r>
    </w:p>
    <w:p w:rsidR="007419A0" w:rsidRPr="00320BC3" w:rsidRDefault="006C5959" w:rsidP="007419A0">
      <w:pPr>
        <w:ind w:leftChars="1053" w:left="2691" w:hangingChars="63" w:hanging="164"/>
        <w:rPr>
          <w:rFonts w:ascii="標楷體" w:eastAsia="標楷體" w:hAnsi="標楷體"/>
          <w:sz w:val="26"/>
          <w:szCs w:val="26"/>
        </w:rPr>
      </w:pPr>
      <w:r w:rsidRPr="00320BC3">
        <w:rPr>
          <w:rFonts w:ascii="標楷體" w:eastAsia="標楷體" w:hAnsi="標楷體"/>
          <w:sz w:val="26"/>
          <w:szCs w:val="26"/>
        </w:rPr>
        <w:t>改用其他替代路線與方式，參加者同意由主辦單位</w:t>
      </w:r>
    </w:p>
    <w:p w:rsidR="006C5959" w:rsidRPr="00320BC3" w:rsidRDefault="006C5959" w:rsidP="007419A0">
      <w:pPr>
        <w:ind w:leftChars="1053" w:left="2691" w:hangingChars="63" w:hanging="164"/>
        <w:rPr>
          <w:rFonts w:ascii="標楷體" w:eastAsia="標楷體" w:hAnsi="標楷體"/>
          <w:sz w:val="26"/>
          <w:szCs w:val="26"/>
        </w:rPr>
      </w:pPr>
      <w:r w:rsidRPr="00320BC3">
        <w:rPr>
          <w:rFonts w:ascii="標楷體" w:eastAsia="標楷體" w:hAnsi="標楷體"/>
          <w:sz w:val="26"/>
          <w:szCs w:val="26"/>
        </w:rPr>
        <w:t>依對參加者最有利之狀況進行處置。</w:t>
      </w:r>
    </w:p>
    <w:p w:rsidR="008E238F" w:rsidRDefault="008E238F" w:rsidP="008E238F">
      <w:pPr>
        <w:jc w:val="both"/>
        <w:rPr>
          <w:rFonts w:ascii="標楷體" w:eastAsia="標楷體" w:hAnsi="標楷體"/>
          <w:color w:val="FF0000"/>
          <w:sz w:val="26"/>
          <w:szCs w:val="26"/>
        </w:rPr>
      </w:pPr>
    </w:p>
    <w:p w:rsidR="00E56EE2" w:rsidRDefault="008E238F" w:rsidP="008E238F">
      <w:pPr>
        <w:jc w:val="both"/>
        <w:rPr>
          <w:rFonts w:ascii="標楷體" w:eastAsia="標楷體" w:hAnsi="標楷體"/>
          <w:b/>
          <w:color w:val="7030A0"/>
          <w:sz w:val="36"/>
          <w:szCs w:val="36"/>
        </w:rPr>
      </w:pPr>
      <w:r w:rsidRPr="00B93992">
        <w:rPr>
          <w:rFonts w:ascii="標楷體" w:eastAsia="標楷體" w:hAnsi="標楷體" w:hint="eastAsia"/>
          <w:b/>
          <w:color w:val="7030A0"/>
          <w:sz w:val="36"/>
          <w:szCs w:val="36"/>
        </w:rPr>
        <w:t>活動</w:t>
      </w:r>
      <w:r>
        <w:rPr>
          <w:rFonts w:ascii="標楷體" w:eastAsia="標楷體" w:hAnsi="標楷體" w:hint="eastAsia"/>
          <w:b/>
          <w:color w:val="7030A0"/>
          <w:sz w:val="36"/>
          <w:szCs w:val="36"/>
        </w:rPr>
        <w:t>路線Google地圖</w:t>
      </w:r>
      <w:r w:rsidRPr="00B93992">
        <w:rPr>
          <w:rFonts w:ascii="標楷體" w:eastAsia="標楷體" w:hAnsi="標楷體" w:hint="eastAsia"/>
          <w:b/>
          <w:color w:val="7030A0"/>
          <w:sz w:val="36"/>
          <w:szCs w:val="36"/>
        </w:rPr>
        <w:t>：</w:t>
      </w:r>
    </w:p>
    <w:p w:rsidR="008E238F" w:rsidRPr="00E3648E" w:rsidRDefault="008E238F" w:rsidP="008E238F">
      <w:pPr>
        <w:jc w:val="both"/>
        <w:rPr>
          <w:rFonts w:ascii="標楷體" w:eastAsia="標楷體" w:hAnsi="標楷體"/>
          <w:color w:val="FF0000"/>
          <w:sz w:val="26"/>
          <w:szCs w:val="26"/>
        </w:rPr>
      </w:pPr>
      <w:r>
        <w:rPr>
          <w:noProof/>
        </w:rPr>
        <w:drawing>
          <wp:inline distT="0" distB="0" distL="0" distR="0">
            <wp:extent cx="5274310" cy="6367780"/>
            <wp:effectExtent l="0" t="0" r="2540" b="0"/>
            <wp:docPr id="1" name="圖片 1" descr="C:\Users\User\Desktop\2017-100K路線圖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7-100K路線圖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367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690" w:rsidRDefault="00491690" w:rsidP="00491690">
      <w:pPr>
        <w:widowControl/>
        <w:rPr>
          <w:rFonts w:ascii="標楷體" w:eastAsia="標楷體" w:hAnsi="標楷體"/>
          <w:b/>
          <w:sz w:val="36"/>
          <w:szCs w:val="36"/>
        </w:rPr>
      </w:pPr>
      <w:r w:rsidRPr="001C457A">
        <w:rPr>
          <w:rFonts w:ascii="標楷體" w:eastAsia="標楷體" w:hAnsi="標楷體"/>
          <w:b/>
          <w:sz w:val="36"/>
          <w:szCs w:val="36"/>
        </w:rPr>
        <w:br w:type="page"/>
      </w:r>
      <w:r w:rsidRPr="00B93992">
        <w:rPr>
          <w:rFonts w:ascii="標楷體" w:eastAsia="標楷體" w:hAnsi="標楷體" w:hint="eastAsia"/>
          <w:b/>
          <w:color w:val="7030A0"/>
          <w:sz w:val="36"/>
          <w:szCs w:val="36"/>
        </w:rPr>
        <w:lastRenderedPageBreak/>
        <w:t>活動</w:t>
      </w:r>
      <w:r w:rsidR="00215E4F">
        <w:rPr>
          <w:rFonts w:ascii="標楷體" w:eastAsia="標楷體" w:hAnsi="標楷體" w:hint="eastAsia"/>
          <w:b/>
          <w:color w:val="7030A0"/>
          <w:sz w:val="36"/>
          <w:szCs w:val="36"/>
        </w:rPr>
        <w:t>路線</w:t>
      </w:r>
      <w:r w:rsidRPr="00B93992">
        <w:rPr>
          <w:rFonts w:ascii="標楷體" w:eastAsia="標楷體" w:hAnsi="標楷體" w:hint="eastAsia"/>
          <w:b/>
          <w:color w:val="7030A0"/>
          <w:sz w:val="36"/>
          <w:szCs w:val="36"/>
        </w:rPr>
        <w:t>：</w:t>
      </w:r>
    </w:p>
    <w:p w:rsidR="00491690" w:rsidRPr="00B93992" w:rsidRDefault="00215E4F" w:rsidP="00491690">
      <w:pPr>
        <w:widowControl/>
        <w:numPr>
          <w:ilvl w:val="0"/>
          <w:numId w:val="2"/>
        </w:num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b/>
          <w:sz w:val="28"/>
          <w:szCs w:val="28"/>
        </w:rPr>
        <w:t>主要路線</w:t>
      </w:r>
      <w:r w:rsidR="00491690" w:rsidRPr="00B93992">
        <w:rPr>
          <w:rFonts w:ascii="標楷體" w:eastAsia="標楷體" w:hAnsi="標楷體" w:hint="eastAsia"/>
          <w:b/>
          <w:sz w:val="28"/>
          <w:szCs w:val="28"/>
        </w:rPr>
        <w:t>：</w:t>
      </w:r>
      <w:r w:rsidR="00491690" w:rsidRPr="00B93992">
        <w:rPr>
          <w:rFonts w:ascii="標楷體" w:eastAsia="標楷體" w:hAnsi="標楷體" w:hint="eastAsia"/>
          <w:sz w:val="28"/>
          <w:szCs w:val="28"/>
        </w:rPr>
        <w:t>以蘭陽技術學院為起點，沿途經過礁溪鄉、宜蘭市、</w:t>
      </w:r>
    </w:p>
    <w:p w:rsidR="00491690" w:rsidRPr="00B93992" w:rsidRDefault="00491690" w:rsidP="00491690">
      <w:pPr>
        <w:widowControl/>
        <w:ind w:left="480"/>
        <w:rPr>
          <w:rFonts w:ascii="標楷體" w:eastAsia="標楷體" w:hAnsi="標楷體"/>
          <w:sz w:val="28"/>
          <w:szCs w:val="28"/>
        </w:rPr>
      </w:pPr>
      <w:r w:rsidRPr="00B93992">
        <w:rPr>
          <w:rFonts w:ascii="標楷體" w:eastAsia="標楷體" w:hAnsi="標楷體" w:hint="eastAsia"/>
          <w:sz w:val="28"/>
          <w:szCs w:val="28"/>
        </w:rPr>
        <w:t xml:space="preserve">　　　　　五結鄉、羅東鎮、冬山鄉、蘇澳鎮、南方澳（金</w:t>
      </w:r>
      <w:r w:rsidR="00153D9E">
        <w:rPr>
          <w:rFonts w:ascii="標楷體" w:eastAsia="標楷體" w:hAnsi="標楷體" w:hint="eastAsia"/>
          <w:sz w:val="28"/>
          <w:szCs w:val="28"/>
        </w:rPr>
        <w:t>媽祖</w:t>
      </w:r>
      <w:r w:rsidRPr="00B93992">
        <w:rPr>
          <w:rFonts w:ascii="標楷體" w:eastAsia="標楷體" w:hAnsi="標楷體" w:hint="eastAsia"/>
          <w:sz w:val="28"/>
          <w:szCs w:val="28"/>
        </w:rPr>
        <w:t>）</w:t>
      </w:r>
      <w:r w:rsidR="000518A3">
        <w:rPr>
          <w:rFonts w:ascii="標楷體" w:eastAsia="標楷體" w:hAnsi="標楷體" w:hint="eastAsia"/>
          <w:sz w:val="28"/>
          <w:szCs w:val="28"/>
        </w:rPr>
        <w:t>、</w:t>
      </w:r>
    </w:p>
    <w:p w:rsidR="00491690" w:rsidRDefault="00491690" w:rsidP="00491690">
      <w:pPr>
        <w:widowControl/>
        <w:ind w:left="480"/>
        <w:rPr>
          <w:rFonts w:ascii="標楷體" w:eastAsia="標楷體" w:hAnsi="標楷體"/>
          <w:sz w:val="28"/>
          <w:szCs w:val="28"/>
        </w:rPr>
      </w:pPr>
      <w:r w:rsidRPr="00B93992">
        <w:rPr>
          <w:rFonts w:ascii="標楷體" w:eastAsia="標楷體" w:hAnsi="標楷體" w:hint="eastAsia"/>
          <w:sz w:val="28"/>
          <w:szCs w:val="28"/>
        </w:rPr>
        <w:t xml:space="preserve">　　　　　</w:t>
      </w:r>
      <w:r w:rsidR="000518A3">
        <w:rPr>
          <w:rFonts w:ascii="標楷體" w:eastAsia="標楷體" w:hAnsi="標楷體" w:hint="eastAsia"/>
          <w:sz w:val="28"/>
          <w:szCs w:val="28"/>
        </w:rPr>
        <w:t>內</w:t>
      </w:r>
      <w:proofErr w:type="gramStart"/>
      <w:r w:rsidR="000518A3">
        <w:rPr>
          <w:rFonts w:ascii="標楷體" w:eastAsia="標楷體" w:hAnsi="標楷體" w:hint="eastAsia"/>
          <w:sz w:val="28"/>
          <w:szCs w:val="28"/>
        </w:rPr>
        <w:t>埤</w:t>
      </w:r>
      <w:proofErr w:type="gramEnd"/>
      <w:r w:rsidR="000518A3">
        <w:rPr>
          <w:rFonts w:ascii="標楷體" w:eastAsia="標楷體" w:hAnsi="標楷體" w:hint="eastAsia"/>
          <w:sz w:val="28"/>
          <w:szCs w:val="28"/>
        </w:rPr>
        <w:t>灣</w:t>
      </w:r>
      <w:r w:rsidRPr="00B93992">
        <w:rPr>
          <w:rFonts w:ascii="標楷體" w:eastAsia="標楷體" w:hAnsi="標楷體" w:hint="eastAsia"/>
          <w:sz w:val="28"/>
          <w:szCs w:val="28"/>
        </w:rPr>
        <w:t>為折返點</w:t>
      </w:r>
      <w:r w:rsidRPr="00B93992">
        <w:rPr>
          <w:rFonts w:ascii="標楷體" w:eastAsia="標楷體" w:hAnsi="標楷體"/>
          <w:sz w:val="28"/>
          <w:szCs w:val="28"/>
        </w:rPr>
        <w:t>…</w:t>
      </w:r>
      <w:proofErr w:type="gramStart"/>
      <w:r w:rsidRPr="00B93992">
        <w:rPr>
          <w:rFonts w:ascii="標楷體" w:eastAsia="標楷體" w:hAnsi="標楷體"/>
          <w:sz w:val="28"/>
          <w:szCs w:val="28"/>
        </w:rPr>
        <w:t>…</w:t>
      </w:r>
      <w:proofErr w:type="gramEnd"/>
      <w:r w:rsidRPr="00B93992">
        <w:rPr>
          <w:rFonts w:ascii="標楷體" w:eastAsia="標楷體" w:hAnsi="標楷體" w:hint="eastAsia"/>
          <w:sz w:val="28"/>
          <w:szCs w:val="28"/>
        </w:rPr>
        <w:t>最後回到本校廣場為終點</w:t>
      </w:r>
      <w:r>
        <w:rPr>
          <w:rFonts w:ascii="標楷體" w:eastAsia="標楷體" w:hAnsi="標楷體" w:hint="eastAsia"/>
          <w:sz w:val="28"/>
          <w:szCs w:val="28"/>
        </w:rPr>
        <w:t>。</w:t>
      </w:r>
    </w:p>
    <w:p w:rsidR="00491690" w:rsidRDefault="00491690" w:rsidP="00C36B44">
      <w:pPr>
        <w:widowControl/>
        <w:numPr>
          <w:ilvl w:val="0"/>
          <w:numId w:val="2"/>
        </w:numPr>
        <w:jc w:val="both"/>
        <w:rPr>
          <w:rFonts w:ascii="標楷體" w:eastAsia="標楷體" w:hAnsi="標楷體"/>
          <w:sz w:val="28"/>
          <w:szCs w:val="28"/>
        </w:rPr>
      </w:pPr>
      <w:r w:rsidRPr="00FB6B60">
        <w:rPr>
          <w:rFonts w:ascii="標楷體" w:eastAsia="標楷體" w:hAnsi="標楷體" w:hint="eastAsia"/>
          <w:b/>
          <w:sz w:val="28"/>
          <w:szCs w:val="28"/>
        </w:rPr>
        <w:t>路線安排：</w:t>
      </w:r>
      <w:r w:rsidRPr="00FB6B60">
        <w:rPr>
          <w:rFonts w:ascii="標楷體" w:eastAsia="標楷體" w:hAnsi="標楷體" w:hint="eastAsia"/>
          <w:sz w:val="28"/>
          <w:szCs w:val="28"/>
        </w:rPr>
        <w:t>蘭陽技術學院前廣場出發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>→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復興路左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轉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吉祥路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>→</w:t>
      </w:r>
      <w:r w:rsidRPr="001E5306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頭城家商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>→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左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轉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191縣道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>→</w:t>
      </w:r>
      <w:proofErr w:type="gramStart"/>
      <w:r w:rsidRPr="001E5306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玉田弄獅</w:t>
      </w:r>
      <w:proofErr w:type="gramEnd"/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(A休息點)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(8.7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K)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 xml:space="preserve"> →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191</w:t>
      </w:r>
      <w:r w:rsidRPr="00FB6B60">
        <w:rPr>
          <w:rFonts w:ascii="標楷體" w:eastAsia="標楷體" w:hAnsi="標楷體" w:hint="eastAsia"/>
          <w:sz w:val="28"/>
          <w:szCs w:val="28"/>
        </w:rPr>
        <w:t>縣道</w:t>
      </w:r>
      <w:r>
        <w:rPr>
          <w:rFonts w:ascii="標楷體" w:eastAsia="標楷體" w:hAnsi="標楷體" w:hint="eastAsia"/>
          <w:sz w:val="28"/>
          <w:szCs w:val="28"/>
        </w:rPr>
        <w:t>直行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>→</w:t>
      </w:r>
      <w:proofErr w:type="gramStart"/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黎霧橋</w:t>
      </w:r>
      <w:proofErr w:type="gramEnd"/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左轉環市東路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>→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左轉台9線上蘭陽大橋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 xml:space="preserve"> →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右轉五結堤岸道路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>→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羅東運動公園棒球場(B休息點)(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18.3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K)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 xml:space="preserve"> →</w:t>
      </w:r>
      <w:r>
        <w:rPr>
          <w:rFonts w:ascii="標楷體" w:eastAsia="標楷體" w:hAnsi="標楷體" w:cs="Arial" w:hint="eastAsia"/>
          <w:b/>
          <w:color w:val="000000"/>
          <w:sz w:val="28"/>
          <w:szCs w:val="28"/>
          <w:shd w:val="clear" w:color="auto" w:fill="FFFFFF"/>
        </w:rPr>
        <w:t>左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轉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廣興路682巷(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堤岸道路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)</w:t>
      </w:r>
      <w:r w:rsidRPr="00620261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 xml:space="preserve"> 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>→</w:t>
      </w:r>
      <w:r>
        <w:rPr>
          <w:rFonts w:ascii="標楷體" w:eastAsia="標楷體" w:hAnsi="標楷體" w:cs="Arial" w:hint="eastAsia"/>
          <w:b/>
          <w:color w:val="000000"/>
          <w:sz w:val="28"/>
          <w:szCs w:val="28"/>
          <w:shd w:val="clear" w:color="auto" w:fill="FFFFFF"/>
        </w:rPr>
        <w:t>左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轉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台7丙線(廣興大橋橋下</w:t>
      </w:r>
      <w:r>
        <w:rPr>
          <w:rFonts w:ascii="標楷體" w:eastAsia="標楷體" w:hAnsi="標楷體" w:cs="Arial" w:hint="eastAsia"/>
          <w:b/>
          <w:color w:val="000000"/>
          <w:sz w:val="28"/>
          <w:szCs w:val="28"/>
          <w:shd w:val="clear" w:color="auto" w:fill="FFFFFF"/>
        </w:rPr>
        <w:t>左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轉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)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>→</w:t>
      </w:r>
      <w:r>
        <w:rPr>
          <w:rFonts w:ascii="標楷體" w:eastAsia="標楷體" w:hAnsi="標楷體" w:cs="Arial" w:hint="eastAsia"/>
          <w:b/>
          <w:color w:val="000000"/>
          <w:sz w:val="28"/>
          <w:szCs w:val="28"/>
          <w:shd w:val="clear" w:color="auto" w:fill="FFFFFF"/>
        </w:rPr>
        <w:t>右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轉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永興路二段(宜28線)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>→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順安國中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>→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冬山火車站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(C休息點)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(10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K)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>→</w:t>
      </w:r>
      <w:r w:rsidRPr="008959F1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冬山國中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>→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蘇澳國中(台9線)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>→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蘇澳海事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>→</w:t>
      </w:r>
      <w:r w:rsidR="006A5885" w:rsidRPr="00E14706">
        <w:rPr>
          <w:rFonts w:ascii="標楷體" w:eastAsia="標楷體" w:hAnsi="標楷體" w:cs="Arial" w:hint="eastAsia"/>
          <w:b/>
          <w:color w:val="000000"/>
          <w:sz w:val="28"/>
          <w:szCs w:val="28"/>
          <w:shd w:val="clear" w:color="auto" w:fill="FFFFFF"/>
        </w:rPr>
        <w:t>南方澳內</w:t>
      </w:r>
      <w:proofErr w:type="gramStart"/>
      <w:r w:rsidR="006A5885" w:rsidRPr="00E14706">
        <w:rPr>
          <w:rFonts w:ascii="標楷體" w:eastAsia="標楷體" w:hAnsi="標楷體" w:cs="Arial" w:hint="eastAsia"/>
          <w:b/>
          <w:color w:val="000000"/>
          <w:sz w:val="28"/>
          <w:szCs w:val="28"/>
          <w:shd w:val="clear" w:color="auto" w:fill="FFFFFF"/>
        </w:rPr>
        <w:t>埤</w:t>
      </w:r>
      <w:proofErr w:type="gramEnd"/>
      <w:r w:rsidR="006A5885" w:rsidRPr="00E14706">
        <w:rPr>
          <w:rFonts w:ascii="標楷體" w:eastAsia="標楷體" w:hAnsi="標楷體" w:cs="Arial" w:hint="eastAsia"/>
          <w:b/>
          <w:color w:val="000000"/>
          <w:sz w:val="28"/>
          <w:szCs w:val="28"/>
          <w:shd w:val="clear" w:color="auto" w:fill="FFFFFF"/>
        </w:rPr>
        <w:t>灣</w:t>
      </w:r>
      <w:r w:rsidRPr="00E14706">
        <w:rPr>
          <w:rFonts w:ascii="標楷體" w:eastAsia="標楷體" w:hAnsi="標楷體" w:cs="Arial" w:hint="eastAsia"/>
          <w:b/>
          <w:color w:val="000000"/>
          <w:sz w:val="28"/>
          <w:szCs w:val="28"/>
          <w:shd w:val="clear" w:color="auto" w:fill="FFFFFF"/>
        </w:rPr>
        <w:t>(D休息點+午餐)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(12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K)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 xml:space="preserve"> →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南安國中((1.3K)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>→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右轉台2線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>→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蘭陽隧道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>→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台2線右轉宜22鄉道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>→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清水</w:t>
      </w:r>
      <w:proofErr w:type="gramStart"/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大匣門</w:t>
      </w:r>
      <w:proofErr w:type="gramEnd"/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(E休息點)(16.1K)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>→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右轉台2線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>→</w:t>
      </w:r>
      <w:proofErr w:type="gramStart"/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集安宮</w:t>
      </w:r>
      <w:proofErr w:type="gramEnd"/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(F休息點)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(8.7K)</w:t>
      </w:r>
      <w:r w:rsidRPr="00FB6B60">
        <w:rPr>
          <w:rFonts w:ascii="標楷體" w:eastAsia="標楷體" w:hAnsi="標楷體" w:cs="Arial"/>
          <w:b/>
          <w:color w:val="000000"/>
          <w:sz w:val="28"/>
          <w:szCs w:val="28"/>
          <w:shd w:val="clear" w:color="auto" w:fill="FFFFFF"/>
        </w:rPr>
        <w:t>→</w:t>
      </w:r>
      <w:r w:rsidRPr="00FB6B60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蘭陽技術學院</w:t>
      </w: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(12.2K)</w:t>
      </w:r>
      <w:r w:rsidRPr="00FB6B60">
        <w:rPr>
          <w:rFonts w:ascii="標楷體" w:eastAsia="標楷體" w:hAnsi="標楷體" w:hint="eastAsia"/>
          <w:sz w:val="28"/>
          <w:szCs w:val="28"/>
        </w:rPr>
        <w:t>。</w:t>
      </w:r>
    </w:p>
    <w:p w:rsidR="00C36B44" w:rsidRPr="00C36B44" w:rsidRDefault="00C36B44" w:rsidP="00C36B44">
      <w:pPr>
        <w:widowControl/>
        <w:ind w:left="480"/>
        <w:jc w:val="both"/>
        <w:rPr>
          <w:rFonts w:ascii="標楷體" w:eastAsia="標楷體" w:hAnsi="標楷體"/>
          <w:sz w:val="28"/>
          <w:szCs w:val="28"/>
        </w:rPr>
      </w:pPr>
    </w:p>
    <w:p w:rsidR="00C36B44" w:rsidRDefault="00C36B44" w:rsidP="00491690">
      <w:pPr>
        <w:rPr>
          <w:rFonts w:ascii="標楷體" w:eastAsia="標楷體" w:hAnsi="標楷體" w:cs="Arial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※</w:t>
      </w:r>
      <w:r w:rsidR="00491690" w:rsidRPr="00C36B4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本活動全程由台灣自行車協會之專業教練陪同，</w:t>
      </w:r>
      <w:proofErr w:type="gramStart"/>
      <w:r w:rsidR="00491690" w:rsidRPr="00C36B4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負責領騎</w:t>
      </w:r>
      <w:proofErr w:type="gramEnd"/>
      <w:r w:rsidR="00491690" w:rsidRPr="00C36B4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、單車維</w:t>
      </w:r>
    </w:p>
    <w:p w:rsidR="00E55B85" w:rsidRDefault="00C36B44" w:rsidP="00491690">
      <w:pPr>
        <w:rPr>
          <w:rFonts w:cs="Arial"/>
          <w:color w:val="000000"/>
          <w:sz w:val="28"/>
          <w:szCs w:val="28"/>
          <w:shd w:val="clear" w:color="auto" w:fill="FFFFFF"/>
        </w:rPr>
      </w:pPr>
      <w:r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 xml:space="preserve">  </w:t>
      </w:r>
      <w:r w:rsidR="00491690" w:rsidRPr="00C36B44">
        <w:rPr>
          <w:rFonts w:ascii="標楷體" w:eastAsia="標楷體" w:hAnsi="標楷體" w:cs="Arial" w:hint="eastAsia"/>
          <w:color w:val="000000"/>
          <w:sz w:val="28"/>
          <w:szCs w:val="28"/>
          <w:shd w:val="clear" w:color="auto" w:fill="FFFFFF"/>
        </w:rPr>
        <w:t>修、及安全維護</w:t>
      </w:r>
      <w:r w:rsidR="00491690" w:rsidRPr="00E54D4E">
        <w:rPr>
          <w:rFonts w:cs="Arial" w:hint="eastAsia"/>
          <w:color w:val="000000"/>
          <w:sz w:val="28"/>
          <w:szCs w:val="28"/>
          <w:shd w:val="clear" w:color="auto" w:fill="FFFFFF"/>
        </w:rPr>
        <w:t>。</w:t>
      </w:r>
    </w:p>
    <w:p w:rsidR="007419A0" w:rsidRDefault="007419A0" w:rsidP="00491690">
      <w:pPr>
        <w:rPr>
          <w:rFonts w:cs="Arial"/>
          <w:color w:val="000000"/>
          <w:sz w:val="28"/>
          <w:szCs w:val="28"/>
          <w:shd w:val="clear" w:color="auto" w:fill="FFFFFF"/>
        </w:rPr>
      </w:pPr>
    </w:p>
    <w:p w:rsidR="007419A0" w:rsidRDefault="007419A0" w:rsidP="00491690">
      <w:pPr>
        <w:rPr>
          <w:rFonts w:cs="Arial"/>
          <w:color w:val="000000"/>
          <w:sz w:val="28"/>
          <w:szCs w:val="28"/>
          <w:shd w:val="clear" w:color="auto" w:fill="FFFFFF"/>
        </w:rPr>
      </w:pPr>
    </w:p>
    <w:sectPr w:rsidR="007419A0" w:rsidSect="00E55B8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5AD2" w:rsidRDefault="00CA5AD2" w:rsidP="00514DE1">
      <w:r>
        <w:separator/>
      </w:r>
    </w:p>
  </w:endnote>
  <w:endnote w:type="continuationSeparator" w:id="0">
    <w:p w:rsidR="00CA5AD2" w:rsidRDefault="00CA5AD2" w:rsidP="00514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5AD2" w:rsidRDefault="00CA5AD2" w:rsidP="00514DE1">
      <w:r>
        <w:separator/>
      </w:r>
    </w:p>
  </w:footnote>
  <w:footnote w:type="continuationSeparator" w:id="0">
    <w:p w:rsidR="00CA5AD2" w:rsidRDefault="00CA5AD2" w:rsidP="00514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87662E"/>
    <w:multiLevelType w:val="hybridMultilevel"/>
    <w:tmpl w:val="853CBD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658341A"/>
    <w:multiLevelType w:val="hybridMultilevel"/>
    <w:tmpl w:val="50CAE4FA"/>
    <w:lvl w:ilvl="0" w:tplc="5440A74A">
      <w:start w:val="4"/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67CA0FA2"/>
    <w:multiLevelType w:val="hybridMultilevel"/>
    <w:tmpl w:val="6AE6937A"/>
    <w:lvl w:ilvl="0" w:tplc="5B56785E">
      <w:start w:val="1"/>
      <w:numFmt w:val="taiwaneseCountingThousand"/>
      <w:lvlText w:val="%1、"/>
      <w:lvlJc w:val="left"/>
      <w:pPr>
        <w:ind w:left="480" w:hanging="480"/>
      </w:pPr>
      <w:rPr>
        <w:b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1690"/>
    <w:rsid w:val="0000560A"/>
    <w:rsid w:val="00015325"/>
    <w:rsid w:val="00043C7F"/>
    <w:rsid w:val="000518A3"/>
    <w:rsid w:val="000E6BDD"/>
    <w:rsid w:val="000E72BB"/>
    <w:rsid w:val="00121693"/>
    <w:rsid w:val="00153D9E"/>
    <w:rsid w:val="001557B1"/>
    <w:rsid w:val="00180F88"/>
    <w:rsid w:val="00187716"/>
    <w:rsid w:val="00195FE0"/>
    <w:rsid w:val="001C5C85"/>
    <w:rsid w:val="002005AF"/>
    <w:rsid w:val="00203C81"/>
    <w:rsid w:val="0021300A"/>
    <w:rsid w:val="00215E4F"/>
    <w:rsid w:val="00223BF6"/>
    <w:rsid w:val="002264C4"/>
    <w:rsid w:val="00244A8A"/>
    <w:rsid w:val="002811D1"/>
    <w:rsid w:val="002B6F2A"/>
    <w:rsid w:val="002E698C"/>
    <w:rsid w:val="002F7179"/>
    <w:rsid w:val="0031193E"/>
    <w:rsid w:val="00313571"/>
    <w:rsid w:val="00320BC3"/>
    <w:rsid w:val="003575AE"/>
    <w:rsid w:val="00393DC8"/>
    <w:rsid w:val="003D1B9E"/>
    <w:rsid w:val="00414EAD"/>
    <w:rsid w:val="004300DA"/>
    <w:rsid w:val="00443677"/>
    <w:rsid w:val="00486CC0"/>
    <w:rsid w:val="00491690"/>
    <w:rsid w:val="004A2ED2"/>
    <w:rsid w:val="00514DE1"/>
    <w:rsid w:val="00521869"/>
    <w:rsid w:val="00562BEF"/>
    <w:rsid w:val="00565DEB"/>
    <w:rsid w:val="005726A2"/>
    <w:rsid w:val="00590219"/>
    <w:rsid w:val="005A3C86"/>
    <w:rsid w:val="00604E6D"/>
    <w:rsid w:val="006167A2"/>
    <w:rsid w:val="00674AEE"/>
    <w:rsid w:val="00687E35"/>
    <w:rsid w:val="00691E46"/>
    <w:rsid w:val="006A036E"/>
    <w:rsid w:val="006A4296"/>
    <w:rsid w:val="006A5885"/>
    <w:rsid w:val="006C3268"/>
    <w:rsid w:val="006C5959"/>
    <w:rsid w:val="006D32ED"/>
    <w:rsid w:val="007419A0"/>
    <w:rsid w:val="00797D1B"/>
    <w:rsid w:val="007C4309"/>
    <w:rsid w:val="00805A3D"/>
    <w:rsid w:val="00827A2B"/>
    <w:rsid w:val="008514DE"/>
    <w:rsid w:val="008A10F4"/>
    <w:rsid w:val="008B711D"/>
    <w:rsid w:val="008C1E07"/>
    <w:rsid w:val="008E238F"/>
    <w:rsid w:val="009114E8"/>
    <w:rsid w:val="0094271D"/>
    <w:rsid w:val="009A2E11"/>
    <w:rsid w:val="009E63A6"/>
    <w:rsid w:val="00A066E9"/>
    <w:rsid w:val="00A20840"/>
    <w:rsid w:val="00A45BF3"/>
    <w:rsid w:val="00A51D1D"/>
    <w:rsid w:val="00AA19F9"/>
    <w:rsid w:val="00AB1601"/>
    <w:rsid w:val="00AC7214"/>
    <w:rsid w:val="00B0080C"/>
    <w:rsid w:val="00B21DFD"/>
    <w:rsid w:val="00B47362"/>
    <w:rsid w:val="00B55526"/>
    <w:rsid w:val="00B65C73"/>
    <w:rsid w:val="00B67A56"/>
    <w:rsid w:val="00B73712"/>
    <w:rsid w:val="00B93046"/>
    <w:rsid w:val="00BA0C1C"/>
    <w:rsid w:val="00C36B44"/>
    <w:rsid w:val="00C86F2D"/>
    <w:rsid w:val="00C97E5C"/>
    <w:rsid w:val="00CA1FA7"/>
    <w:rsid w:val="00CA31F1"/>
    <w:rsid w:val="00CA5AD2"/>
    <w:rsid w:val="00CA5B37"/>
    <w:rsid w:val="00CC34D6"/>
    <w:rsid w:val="00CD0B69"/>
    <w:rsid w:val="00CD7A8B"/>
    <w:rsid w:val="00D3333F"/>
    <w:rsid w:val="00D64684"/>
    <w:rsid w:val="00D67E94"/>
    <w:rsid w:val="00DD62AE"/>
    <w:rsid w:val="00DE7004"/>
    <w:rsid w:val="00E14706"/>
    <w:rsid w:val="00E3648E"/>
    <w:rsid w:val="00E55B85"/>
    <w:rsid w:val="00E56EE2"/>
    <w:rsid w:val="00E61CD1"/>
    <w:rsid w:val="00E6278D"/>
    <w:rsid w:val="00EE1993"/>
    <w:rsid w:val="00F237BE"/>
    <w:rsid w:val="00F44881"/>
    <w:rsid w:val="00F4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90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9169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49169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916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91690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4916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4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4DE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4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4DE1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14DE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7419A0"/>
    <w:rPr>
      <w:b/>
      <w:bCs/>
    </w:rPr>
  </w:style>
  <w:style w:type="table" w:styleId="aa">
    <w:name w:val="Table Grid"/>
    <w:basedOn w:val="a1"/>
    <w:uiPriority w:val="59"/>
    <w:rsid w:val="0074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E2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238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690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91690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iPriority w:val="9"/>
    <w:qFormat/>
    <w:rsid w:val="00491690"/>
    <w:pPr>
      <w:keepNext/>
      <w:spacing w:line="720" w:lineRule="auto"/>
      <w:outlineLvl w:val="1"/>
    </w:pPr>
    <w:rPr>
      <w:rFonts w:ascii="Cambria" w:hAnsi="Cambria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91690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uiPriority w:val="9"/>
    <w:rsid w:val="00491690"/>
    <w:rPr>
      <w:rFonts w:ascii="Cambria" w:eastAsia="新細明體" w:hAnsi="Cambria" w:cs="Times New Roman"/>
      <w:b/>
      <w:bCs/>
      <w:sz w:val="48"/>
      <w:szCs w:val="48"/>
    </w:rPr>
  </w:style>
  <w:style w:type="paragraph" w:styleId="a3">
    <w:name w:val="List Paragraph"/>
    <w:basedOn w:val="a"/>
    <w:uiPriority w:val="34"/>
    <w:qFormat/>
    <w:rsid w:val="0049169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514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14DE1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14DE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14DE1"/>
    <w:rPr>
      <w:rFonts w:ascii="Calibri" w:eastAsia="新細明體" w:hAnsi="Calibri" w:cs="Times New Roman"/>
      <w:sz w:val="20"/>
      <w:szCs w:val="20"/>
    </w:rPr>
  </w:style>
  <w:style w:type="character" w:styleId="a8">
    <w:name w:val="Hyperlink"/>
    <w:basedOn w:val="a0"/>
    <w:uiPriority w:val="99"/>
    <w:unhideWhenUsed/>
    <w:rsid w:val="00514DE1"/>
    <w:rPr>
      <w:color w:val="0000FF" w:themeColor="hyperlink"/>
      <w:u w:val="single"/>
    </w:rPr>
  </w:style>
  <w:style w:type="character" w:styleId="a9">
    <w:name w:val="Strong"/>
    <w:basedOn w:val="a0"/>
    <w:uiPriority w:val="22"/>
    <w:qFormat/>
    <w:rsid w:val="007419A0"/>
    <w:rPr>
      <w:b/>
      <w:bCs/>
    </w:rPr>
  </w:style>
  <w:style w:type="table" w:styleId="aa">
    <w:name w:val="Table Grid"/>
    <w:basedOn w:val="a1"/>
    <w:uiPriority w:val="59"/>
    <w:rsid w:val="00741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8E23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註解方塊文字 字元"/>
    <w:basedOn w:val="a0"/>
    <w:link w:val="ab"/>
    <w:uiPriority w:val="99"/>
    <w:semiHidden/>
    <w:rsid w:val="008E238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19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D78D-A5B3-46C8-9F21-6A462C76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223</Words>
  <Characters>1276</Characters>
  <Application>Microsoft Office Word</Application>
  <DocSecurity>0</DocSecurity>
  <Lines>10</Lines>
  <Paragraphs>2</Paragraphs>
  <ScaleCrop>false</ScaleCrop>
  <Company>User/LanYang</Company>
  <LinksUpToDate>false</LinksUpToDate>
  <CharactersWithSpaces>1497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userwei</cp:lastModifiedBy>
  <cp:revision>2</cp:revision>
  <dcterms:created xsi:type="dcterms:W3CDTF">2017-03-16T07:22:00Z</dcterms:created>
  <dcterms:modified xsi:type="dcterms:W3CDTF">2017-03-16T07:22:00Z</dcterms:modified>
</cp:coreProperties>
</file>